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dt>
      <w:sdtPr>
        <w:id w:val="1879510695"/>
        <w:docPartObj>
          <w:docPartGallery w:val="Cover Pages"/>
          <w:docPartUnique/>
        </w:docPartObj>
      </w:sdtPr>
      <w:sdtEndPr/>
      <w:sdtContent>
        <w:p w:rsidR="00AA4551" w:rsidRDefault="00AA4551"/>
        <w:tbl>
          <w:tblPr>
            <w:tblpPr w:leftFromText="187" w:rightFromText="187" w:horzAnchor="margin" w:tblpXSpec="center" w:tblpY="2881"/>
            <w:tblW w:w="4000" w:type="pct"/>
            <w:tblBorders>
              <w:left w:val="single" w:sz="12" w:space="0" w:color="5B9BD5" w:themeColor="accent1"/>
            </w:tblBorders>
            <w:tblCellMar>
              <w:left w:w="144" w:type="dxa"/>
              <w:right w:w="115" w:type="dxa"/>
            </w:tblCellMar>
            <w:tblLook w:val="04A0" w:firstRow="1" w:lastRow="0" w:firstColumn="1" w:lastColumn="0" w:noHBand="0" w:noVBand="1"/>
          </w:tblPr>
          <w:tblGrid>
            <w:gridCol w:w="7133"/>
          </w:tblGrid>
          <w:tr w:rsidR="00AA4551">
            <w:tc>
              <w:tcPr>
                <w:tcW w:w="7672" w:type="dxa"/>
                <w:tcMar>
                  <w:top w:w="216" w:type="dxa"/>
                  <w:left w:w="115" w:type="dxa"/>
                  <w:bottom w:w="216" w:type="dxa"/>
                  <w:right w:w="115" w:type="dxa"/>
                </w:tcMar>
              </w:tcPr>
              <w:p w:rsidR="00AA4551" w:rsidRDefault="00AA4551">
                <w:pPr>
                  <w:pStyle w:val="Sinespaciado"/>
                  <w:rPr>
                    <w:color w:val="2E74B5" w:themeColor="accent1" w:themeShade="BF"/>
                    <w:sz w:val="24"/>
                  </w:rPr>
                </w:pPr>
              </w:p>
            </w:tc>
          </w:tr>
          <w:tr w:rsidR="00AA4551">
            <w:tc>
              <w:tcPr>
                <w:tcW w:w="7672" w:type="dxa"/>
              </w:tcPr>
              <w:sdt>
                <w:sdtPr>
                  <w:rPr>
                    <w:rFonts w:asciiTheme="majorHAnsi" w:eastAsiaTheme="majorEastAsia" w:hAnsiTheme="majorHAnsi" w:cstheme="majorBidi"/>
                    <w:color w:val="5B9BD5" w:themeColor="accent1"/>
                    <w:sz w:val="88"/>
                    <w:szCs w:val="88"/>
                  </w:rPr>
                  <w:alias w:val="Título"/>
                  <w:id w:val="13406919"/>
                  <w:placeholder>
                    <w:docPart w:val="C15B8D56FE4A4C77B5DD12DCCB49A4FE"/>
                  </w:placeholder>
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<w:text/>
                </w:sdtPr>
                <w:sdtEndPr/>
                <w:sdtContent>
                  <w:p w:rsidR="00AA4551" w:rsidRDefault="00311C94" w:rsidP="00311C94">
                    <w:pPr>
                      <w:pStyle w:val="Sinespaciado"/>
                      <w:spacing w:line="216" w:lineRule="auto"/>
                      <w:rPr>
                        <w:rFonts w:asciiTheme="majorHAnsi" w:eastAsiaTheme="majorEastAsia" w:hAnsiTheme="majorHAnsi" w:cstheme="majorBidi"/>
                        <w:color w:val="5B9BD5" w:themeColor="accent1"/>
                        <w:sz w:val="88"/>
                        <w:szCs w:val="88"/>
                      </w:rPr>
                    </w:pPr>
                    <w:r w:rsidRPr="00311C94">
                      <w:rPr>
                        <w:rFonts w:asciiTheme="majorHAnsi" w:eastAsiaTheme="majorEastAsia" w:hAnsiTheme="majorHAnsi" w:cstheme="majorBidi"/>
                        <w:color w:val="5B9BD5" w:themeColor="accent1"/>
                        <w:sz w:val="88"/>
                        <w:szCs w:val="88"/>
                      </w:rPr>
                      <w:t>Instrucciones para</w:t>
                    </w:r>
                    <w:r>
                      <w:rPr>
                        <w:rFonts w:asciiTheme="majorHAnsi" w:eastAsiaTheme="majorEastAsia" w:hAnsiTheme="majorHAnsi" w:cstheme="majorBidi"/>
                        <w:color w:val="5B9BD5" w:themeColor="accent1"/>
                        <w:sz w:val="88"/>
                        <w:szCs w:val="88"/>
                      </w:rPr>
                      <w:t xml:space="preserve"> </w:t>
                    </w:r>
                    <w:r w:rsidRPr="00311C94">
                      <w:rPr>
                        <w:rFonts w:asciiTheme="majorHAnsi" w:eastAsiaTheme="majorEastAsia" w:hAnsiTheme="majorHAnsi" w:cstheme="majorBidi"/>
                        <w:color w:val="5B9BD5" w:themeColor="accent1"/>
                        <w:sz w:val="88"/>
                        <w:szCs w:val="88"/>
                      </w:rPr>
                      <w:t>la obtención de la</w:t>
                    </w:r>
                    <w:r>
                      <w:rPr>
                        <w:rFonts w:asciiTheme="majorHAnsi" w:eastAsiaTheme="majorEastAsia" w:hAnsiTheme="majorHAnsi" w:cstheme="majorBidi"/>
                        <w:color w:val="5B9BD5" w:themeColor="accent1"/>
                        <w:sz w:val="88"/>
                        <w:szCs w:val="88"/>
                      </w:rPr>
                      <w:t xml:space="preserve"> </w:t>
                    </w:r>
                    <w:r w:rsidRPr="00311C94">
                      <w:rPr>
                        <w:rFonts w:asciiTheme="majorHAnsi" w:eastAsiaTheme="majorEastAsia" w:hAnsiTheme="majorHAnsi" w:cstheme="majorBidi"/>
                        <w:color w:val="5B9BD5" w:themeColor="accent1"/>
                        <w:sz w:val="88"/>
                        <w:szCs w:val="88"/>
                      </w:rPr>
                      <w:t>Acreditación y</w:t>
                    </w:r>
                    <w:r>
                      <w:rPr>
                        <w:rFonts w:asciiTheme="majorHAnsi" w:eastAsiaTheme="majorEastAsia" w:hAnsiTheme="majorHAnsi" w:cstheme="majorBidi"/>
                        <w:color w:val="5B9BD5" w:themeColor="accent1"/>
                        <w:sz w:val="88"/>
                        <w:szCs w:val="88"/>
                      </w:rPr>
                      <w:t xml:space="preserve"> </w:t>
                    </w:r>
                    <w:r w:rsidRPr="00311C94">
                      <w:rPr>
                        <w:rFonts w:asciiTheme="majorHAnsi" w:eastAsiaTheme="majorEastAsia" w:hAnsiTheme="majorHAnsi" w:cstheme="majorBidi"/>
                        <w:color w:val="5B9BD5" w:themeColor="accent1"/>
                        <w:sz w:val="88"/>
                        <w:szCs w:val="88"/>
                      </w:rPr>
                      <w:t>Capacitación para</w:t>
                    </w:r>
                    <w:r>
                      <w:rPr>
                        <w:rFonts w:asciiTheme="majorHAnsi" w:eastAsiaTheme="majorEastAsia" w:hAnsiTheme="majorHAnsi" w:cstheme="majorBidi"/>
                        <w:color w:val="5B9BD5" w:themeColor="accent1"/>
                        <w:sz w:val="88"/>
                        <w:szCs w:val="88"/>
                      </w:rPr>
                      <w:t xml:space="preserve"> </w:t>
                    </w:r>
                    <w:r w:rsidRPr="00311C94">
                      <w:rPr>
                        <w:rFonts w:asciiTheme="majorHAnsi" w:eastAsiaTheme="majorEastAsia" w:hAnsiTheme="majorHAnsi" w:cstheme="majorBidi"/>
                        <w:color w:val="5B9BD5" w:themeColor="accent1"/>
                        <w:sz w:val="88"/>
                        <w:szCs w:val="88"/>
                      </w:rPr>
                      <w:t>Enfermería en</w:t>
                    </w:r>
                    <w:r>
                      <w:rPr>
                        <w:rFonts w:asciiTheme="majorHAnsi" w:eastAsiaTheme="majorEastAsia" w:hAnsiTheme="majorHAnsi" w:cstheme="majorBidi"/>
                        <w:color w:val="5B9BD5" w:themeColor="accent1"/>
                        <w:sz w:val="88"/>
                        <w:szCs w:val="88"/>
                      </w:rPr>
                      <w:t xml:space="preserve"> </w:t>
                    </w:r>
                    <w:r w:rsidRPr="00311C94">
                      <w:rPr>
                        <w:rFonts w:asciiTheme="majorHAnsi" w:eastAsiaTheme="majorEastAsia" w:hAnsiTheme="majorHAnsi" w:cstheme="majorBidi"/>
                        <w:color w:val="5B9BD5" w:themeColor="accent1"/>
                        <w:sz w:val="88"/>
                        <w:szCs w:val="88"/>
                      </w:rPr>
                      <w:t>Resonancia</w:t>
                    </w:r>
                    <w:r>
                      <w:rPr>
                        <w:rFonts w:asciiTheme="majorHAnsi" w:eastAsiaTheme="majorEastAsia" w:hAnsiTheme="majorHAnsi" w:cstheme="majorBidi"/>
                        <w:color w:val="5B9BD5" w:themeColor="accent1"/>
                        <w:sz w:val="88"/>
                        <w:szCs w:val="88"/>
                      </w:rPr>
                      <w:t xml:space="preserve"> </w:t>
                    </w:r>
                    <w:r w:rsidRPr="00311C94">
                      <w:rPr>
                        <w:rFonts w:asciiTheme="majorHAnsi" w:eastAsiaTheme="majorEastAsia" w:hAnsiTheme="majorHAnsi" w:cstheme="majorBidi"/>
                        <w:color w:val="5B9BD5" w:themeColor="accent1"/>
                        <w:sz w:val="88"/>
                        <w:szCs w:val="88"/>
                      </w:rPr>
                      <w:t>Magnética.</w:t>
                    </w:r>
                  </w:p>
                </w:sdtContent>
              </w:sdt>
            </w:tc>
          </w:tr>
          <w:tr w:rsidR="00AA4551">
            <w:tc>
              <w:tcPr>
                <w:tcW w:w="7672" w:type="dxa"/>
                <w:tcMar>
                  <w:top w:w="216" w:type="dxa"/>
                  <w:left w:w="115" w:type="dxa"/>
                  <w:bottom w:w="216" w:type="dxa"/>
                  <w:right w:w="115" w:type="dxa"/>
                </w:tcMar>
              </w:tcPr>
              <w:p w:rsidR="00AA4551" w:rsidRDefault="00AA4551">
                <w:pPr>
                  <w:pStyle w:val="Sinespaciado"/>
                  <w:rPr>
                    <w:color w:val="2E74B5" w:themeColor="accent1" w:themeShade="BF"/>
                    <w:sz w:val="24"/>
                  </w:rPr>
                </w:pPr>
              </w:p>
            </w:tc>
          </w:tr>
        </w:tbl>
        <w:tbl>
          <w:tblPr>
            <w:tblpPr w:leftFromText="187" w:rightFromText="187" w:horzAnchor="margin" w:tblpXSpec="center" w:tblpYSpec="bottom"/>
            <w:tblW w:w="3857" w:type="pct"/>
            <w:tblLook w:val="04A0" w:firstRow="1" w:lastRow="0" w:firstColumn="1" w:lastColumn="0" w:noHBand="0" w:noVBand="1"/>
          </w:tblPr>
          <w:tblGrid>
            <w:gridCol w:w="6889"/>
          </w:tblGrid>
          <w:tr w:rsidR="00AA4551">
            <w:tc>
              <w:tcPr>
                <w:tcW w:w="7221" w:type="dxa"/>
                <w:tcMar>
                  <w:top w:w="216" w:type="dxa"/>
                  <w:left w:w="115" w:type="dxa"/>
                  <w:bottom w:w="216" w:type="dxa"/>
                  <w:right w:w="115" w:type="dxa"/>
                </w:tcMar>
              </w:tcPr>
              <w:sdt>
                <w:sdtPr>
                  <w:rPr>
                    <w:color w:val="5B9BD5" w:themeColor="accent1"/>
                    <w:sz w:val="28"/>
                    <w:szCs w:val="28"/>
                  </w:rPr>
                  <w:alias w:val="Autor"/>
                  <w:id w:val="13406928"/>
                  <w:placeholder>
                    <w:docPart w:val="B6CAA7D0843E4DDA964D94EF1A76F806"/>
                  </w:placeholder>
  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  <w:text/>
                </w:sdtPr>
                <w:sdtEndPr/>
                <w:sdtContent>
                  <w:p w:rsidR="00AA4551" w:rsidRPr="00AA4551" w:rsidRDefault="00311C94">
                    <w:pPr>
                      <w:pStyle w:val="Sinespaciado"/>
                      <w:rPr>
                        <w:color w:val="5B9BD5" w:themeColor="accent1"/>
                        <w:sz w:val="28"/>
                        <w:szCs w:val="28"/>
                      </w:rPr>
                    </w:pPr>
                    <w:r w:rsidRPr="00311C94">
                      <w:rPr>
                        <w:color w:val="5B9BD5" w:themeColor="accent1"/>
                        <w:sz w:val="28"/>
                        <w:szCs w:val="28"/>
                      </w:rPr>
                      <w:t>SOCIEDAD ESPAÑOLA DE ENFERMERÍA RADIOLÓGICA</w:t>
                    </w:r>
                  </w:p>
                </w:sdtContent>
              </w:sdt>
            </w:tc>
          </w:tr>
        </w:tbl>
        <w:p w:rsidR="00AA4551" w:rsidRDefault="00AA4551" w:rsidP="00AA4551">
          <w:pPr>
            <w:spacing w:after="200" w:line="276" w:lineRule="auto"/>
          </w:pPr>
          <w:r>
            <w:rPr>
              <w:noProof/>
              <w:lang w:eastAsia="es-ES"/>
            </w:rPr>
            <w:drawing>
              <wp:anchor distT="0" distB="0" distL="114300" distR="114300" simplePos="0" relativeHeight="251658240" behindDoc="0" locked="0" layoutInCell="1" allowOverlap="1" wp14:anchorId="5A3A1A3A" wp14:editId="020D0D06">
                <wp:simplePos x="0" y="0"/>
                <wp:positionH relativeFrom="column">
                  <wp:posOffset>1605915</wp:posOffset>
                </wp:positionH>
                <wp:positionV relativeFrom="paragraph">
                  <wp:posOffset>67945</wp:posOffset>
                </wp:positionV>
                <wp:extent cx="2389505" cy="612140"/>
                <wp:effectExtent l="0" t="0" r="0" b="0"/>
                <wp:wrapNone/>
                <wp:docPr id="1" name="Imagen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agen 1"/>
                        <pic:cNvPicPr/>
                      </pic:nvPicPr>
                      <pic:blipFill>
                        <a:blip r:embed="rId9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389505" cy="61214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  <w:p w:rsidR="00AA4551" w:rsidRDefault="00AA4551" w:rsidP="004A0F66">
          <w:r>
            <w:br w:type="page"/>
          </w:r>
        </w:p>
      </w:sdtContent>
    </w:sdt>
    <w:p w:rsidR="00AA4551" w:rsidRPr="00AA4551" w:rsidRDefault="00AA4551" w:rsidP="00AA4551">
      <w:pPr>
        <w:tabs>
          <w:tab w:val="center" w:pos="5167"/>
        </w:tabs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32"/>
          <w:lang w:eastAsia="ca-ES"/>
        </w:rPr>
      </w:pPr>
      <w:r w:rsidRPr="00AA4551">
        <w:rPr>
          <w:rFonts w:ascii="Times New Roman" w:eastAsia="Times New Roman" w:hAnsi="Times New Roman" w:cs="Times New Roman"/>
          <w:sz w:val="28"/>
          <w:szCs w:val="32"/>
          <w:lang w:eastAsia="ca-ES"/>
        </w:rPr>
        <w:lastRenderedPageBreak/>
        <w:t>La Sociedad Española de Enfermería Radiológica, siendo una entidad científica de una profesión sanitaria tal como establece la Ley de Ordenación de las Profesiones Sanitarias (LOPS), ofrece a los profesionales de enfermería que desarrollan sus funciones en unidades de resonancia magnética la posibilidad de obtener  la acreditación y capacitación para enfermería en resonancia magnética con el aval de esta entidad.</w:t>
      </w:r>
    </w:p>
    <w:p w:rsidR="00BC4210" w:rsidRDefault="00AA4551" w:rsidP="00AA4551">
      <w:pPr>
        <w:tabs>
          <w:tab w:val="center" w:pos="5167"/>
        </w:tabs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32"/>
          <w:lang w:eastAsia="ca-ES"/>
        </w:rPr>
      </w:pPr>
      <w:r w:rsidRPr="00AA4551">
        <w:rPr>
          <w:rFonts w:ascii="Times New Roman" w:eastAsia="Times New Roman" w:hAnsi="Times New Roman" w:cs="Times New Roman"/>
          <w:sz w:val="28"/>
          <w:szCs w:val="32"/>
          <w:lang w:eastAsia="ca-ES"/>
        </w:rPr>
        <w:t>Para obtener la acreditación y capacitación</w:t>
      </w:r>
      <w:r w:rsidRPr="00AA4551">
        <w:rPr>
          <w:rFonts w:ascii="Times New Roman" w:eastAsia="Times New Roman" w:hAnsi="Times New Roman" w:cs="Times New Roman"/>
          <w:color w:val="0070C0"/>
          <w:sz w:val="28"/>
          <w:szCs w:val="32"/>
          <w:lang w:eastAsia="ca-ES"/>
        </w:rPr>
        <w:t xml:space="preserve"> </w:t>
      </w:r>
      <w:r w:rsidRPr="00AA4551">
        <w:rPr>
          <w:rFonts w:ascii="Times New Roman" w:eastAsia="Times New Roman" w:hAnsi="Times New Roman" w:cs="Times New Roman"/>
          <w:sz w:val="28"/>
          <w:szCs w:val="32"/>
          <w:lang w:eastAsia="ca-ES"/>
        </w:rPr>
        <w:t xml:space="preserve">enfermera de la SEER en resonancia magnética </w:t>
      </w:r>
      <w:r w:rsidR="001B2D7E">
        <w:rPr>
          <w:rFonts w:ascii="Times New Roman" w:eastAsia="Times New Roman" w:hAnsi="Times New Roman" w:cs="Times New Roman"/>
          <w:sz w:val="28"/>
          <w:szCs w:val="32"/>
          <w:lang w:eastAsia="ca-ES"/>
        </w:rPr>
        <w:t xml:space="preserve">es imprescindible </w:t>
      </w:r>
      <w:r w:rsidR="00BC4210">
        <w:rPr>
          <w:rFonts w:ascii="Times New Roman" w:eastAsia="Times New Roman" w:hAnsi="Times New Roman" w:cs="Times New Roman"/>
          <w:sz w:val="28"/>
          <w:szCs w:val="32"/>
          <w:lang w:eastAsia="ca-ES"/>
        </w:rPr>
        <w:t xml:space="preserve">rellenar la </w:t>
      </w:r>
      <w:r w:rsidR="00BC4210" w:rsidRPr="00D04DDC">
        <w:rPr>
          <w:rFonts w:ascii="Times New Roman" w:eastAsia="Times New Roman" w:hAnsi="Times New Roman" w:cs="Times New Roman"/>
          <w:b/>
          <w:sz w:val="28"/>
          <w:szCs w:val="32"/>
          <w:lang w:eastAsia="ca-ES"/>
        </w:rPr>
        <w:t>solicitud de acreditación</w:t>
      </w:r>
      <w:r w:rsidR="00BC4210">
        <w:rPr>
          <w:rFonts w:ascii="Times New Roman" w:eastAsia="Times New Roman" w:hAnsi="Times New Roman" w:cs="Times New Roman"/>
          <w:sz w:val="28"/>
          <w:szCs w:val="32"/>
          <w:lang w:eastAsia="ca-ES"/>
        </w:rPr>
        <w:t>, presentar el Currículum Vitae (</w:t>
      </w:r>
      <w:r w:rsidR="00BC4210" w:rsidRPr="00D04DDC">
        <w:rPr>
          <w:rFonts w:ascii="Times New Roman" w:eastAsia="Times New Roman" w:hAnsi="Times New Roman" w:cs="Times New Roman"/>
          <w:b/>
          <w:sz w:val="28"/>
          <w:szCs w:val="32"/>
          <w:lang w:eastAsia="ca-ES"/>
        </w:rPr>
        <w:t>CV RM</w:t>
      </w:r>
      <w:r w:rsidR="00BC4210">
        <w:rPr>
          <w:rFonts w:ascii="Times New Roman" w:eastAsia="Times New Roman" w:hAnsi="Times New Roman" w:cs="Times New Roman"/>
          <w:sz w:val="28"/>
          <w:szCs w:val="32"/>
          <w:lang w:eastAsia="ca-ES"/>
        </w:rPr>
        <w:t xml:space="preserve">), la </w:t>
      </w:r>
      <w:r w:rsidR="00BC4210" w:rsidRPr="00D04DDC">
        <w:rPr>
          <w:rFonts w:ascii="Times New Roman" w:eastAsia="Times New Roman" w:hAnsi="Times New Roman" w:cs="Times New Roman"/>
          <w:b/>
          <w:sz w:val="28"/>
          <w:szCs w:val="32"/>
          <w:lang w:eastAsia="ca-ES"/>
        </w:rPr>
        <w:t>fotocopia compulsada del título de Enfermería</w:t>
      </w:r>
      <w:r w:rsidR="00D04DDC">
        <w:rPr>
          <w:rFonts w:ascii="Times New Roman" w:eastAsia="Times New Roman" w:hAnsi="Times New Roman" w:cs="Times New Roman"/>
          <w:sz w:val="28"/>
          <w:szCs w:val="32"/>
          <w:lang w:eastAsia="ca-ES"/>
        </w:rPr>
        <w:t xml:space="preserve">, </w:t>
      </w:r>
      <w:r w:rsidR="00D04DDC" w:rsidRPr="00D04DDC">
        <w:rPr>
          <w:rFonts w:ascii="Times New Roman" w:eastAsia="Times New Roman" w:hAnsi="Times New Roman" w:cs="Times New Roman"/>
          <w:b/>
          <w:sz w:val="28"/>
          <w:szCs w:val="32"/>
          <w:lang w:eastAsia="ca-ES"/>
        </w:rPr>
        <w:t>certificado de colegiación</w:t>
      </w:r>
      <w:r w:rsidR="00BC4210">
        <w:rPr>
          <w:rFonts w:ascii="Times New Roman" w:eastAsia="Times New Roman" w:hAnsi="Times New Roman" w:cs="Times New Roman"/>
          <w:sz w:val="28"/>
          <w:szCs w:val="32"/>
          <w:lang w:eastAsia="ca-ES"/>
        </w:rPr>
        <w:t xml:space="preserve"> y </w:t>
      </w:r>
      <w:r w:rsidR="001B2D7E">
        <w:rPr>
          <w:rFonts w:ascii="Times New Roman" w:eastAsia="Times New Roman" w:hAnsi="Times New Roman" w:cs="Times New Roman"/>
          <w:sz w:val="28"/>
          <w:szCs w:val="32"/>
          <w:lang w:eastAsia="ca-ES"/>
        </w:rPr>
        <w:t xml:space="preserve">la correcta cumplimentación de los documentos solicitados. </w:t>
      </w:r>
    </w:p>
    <w:p w:rsidR="00EB05CE" w:rsidRDefault="001B2D7E" w:rsidP="00AA4551">
      <w:pPr>
        <w:tabs>
          <w:tab w:val="center" w:pos="5167"/>
        </w:tabs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32"/>
          <w:lang w:eastAsia="ca-ES"/>
        </w:rPr>
      </w:pPr>
      <w:r>
        <w:rPr>
          <w:rFonts w:ascii="Times New Roman" w:eastAsia="Times New Roman" w:hAnsi="Times New Roman" w:cs="Times New Roman"/>
          <w:sz w:val="28"/>
          <w:szCs w:val="32"/>
          <w:lang w:eastAsia="ca-ES"/>
        </w:rPr>
        <w:t>Para empezar el proceso de acreditación siga los siguientes pasos:</w:t>
      </w:r>
    </w:p>
    <w:p w:rsidR="001B2D7E" w:rsidRDefault="004A0F66" w:rsidP="00D656FB">
      <w:pPr>
        <w:pStyle w:val="Prrafodelista"/>
        <w:numPr>
          <w:ilvl w:val="0"/>
          <w:numId w:val="38"/>
        </w:numPr>
        <w:tabs>
          <w:tab w:val="center" w:pos="5167"/>
        </w:tabs>
        <w:spacing w:after="200" w:line="276" w:lineRule="auto"/>
        <w:rPr>
          <w:rFonts w:ascii="Times New Roman" w:eastAsia="Times New Roman" w:hAnsi="Times New Roman" w:cs="Times New Roman"/>
          <w:sz w:val="28"/>
          <w:szCs w:val="32"/>
          <w:lang w:eastAsia="ca-ES"/>
        </w:rPr>
      </w:pPr>
      <w:r>
        <w:rPr>
          <w:rFonts w:ascii="Times New Roman" w:eastAsia="Times New Roman" w:hAnsi="Times New Roman" w:cs="Times New Roman"/>
          <w:sz w:val="28"/>
          <w:szCs w:val="32"/>
          <w:lang w:eastAsia="ca-ES"/>
        </w:rPr>
        <w:t>Baje el formulario de solicitud y de CV RM,</w:t>
      </w:r>
      <w:r w:rsidR="001B2D7E">
        <w:rPr>
          <w:rFonts w:ascii="Times New Roman" w:eastAsia="Times New Roman" w:hAnsi="Times New Roman" w:cs="Times New Roman"/>
          <w:sz w:val="28"/>
          <w:szCs w:val="32"/>
          <w:lang w:eastAsia="ca-ES"/>
        </w:rPr>
        <w:t xml:space="preserve"> rellene los campos solicitados y envíelo</w:t>
      </w:r>
      <w:r>
        <w:rPr>
          <w:rFonts w:ascii="Times New Roman" w:eastAsia="Times New Roman" w:hAnsi="Times New Roman" w:cs="Times New Roman"/>
          <w:sz w:val="28"/>
          <w:szCs w:val="32"/>
          <w:lang w:eastAsia="ca-ES"/>
        </w:rPr>
        <w:t xml:space="preserve">s </w:t>
      </w:r>
      <w:r w:rsidR="001B2D7E" w:rsidRPr="001B2D7E">
        <w:rPr>
          <w:rFonts w:ascii="Times New Roman" w:eastAsia="Times New Roman" w:hAnsi="Times New Roman" w:cs="Times New Roman"/>
          <w:sz w:val="28"/>
          <w:szCs w:val="32"/>
          <w:lang w:eastAsia="ca-ES"/>
        </w:rPr>
        <w:t>a la dirección electrónica</w:t>
      </w:r>
      <w:r w:rsidR="00D656FB">
        <w:rPr>
          <w:rFonts w:ascii="Times New Roman" w:eastAsia="Times New Roman" w:hAnsi="Times New Roman" w:cs="Times New Roman"/>
          <w:sz w:val="28"/>
          <w:szCs w:val="32"/>
          <w:lang w:eastAsia="ca-ES"/>
        </w:rPr>
        <w:t>:</w:t>
      </w:r>
      <w:r w:rsidR="001B2D7E" w:rsidRPr="001B2D7E">
        <w:rPr>
          <w:rFonts w:ascii="Times New Roman" w:eastAsia="Times New Roman" w:hAnsi="Times New Roman" w:cs="Times New Roman"/>
          <w:sz w:val="28"/>
          <w:szCs w:val="32"/>
          <w:lang w:eastAsia="ca-ES"/>
        </w:rPr>
        <w:t xml:space="preserve"> </w:t>
      </w:r>
      <w:hyperlink r:id="rId10" w:history="1">
        <w:r w:rsidR="001B2D7E" w:rsidRPr="001B2D7E">
          <w:rPr>
            <w:rStyle w:val="Hipervnculo"/>
            <w:rFonts w:ascii="Times New Roman" w:eastAsia="Times New Roman" w:hAnsi="Times New Roman" w:cs="Times New Roman"/>
            <w:sz w:val="28"/>
            <w:szCs w:val="32"/>
            <w:lang w:eastAsia="ca-ES"/>
          </w:rPr>
          <w:t>acreditacionRM@enfermeriaradiologica.org</w:t>
        </w:r>
      </w:hyperlink>
      <w:r w:rsidR="001B2D7E" w:rsidRPr="001B2D7E">
        <w:rPr>
          <w:rFonts w:ascii="Times New Roman" w:eastAsia="Times New Roman" w:hAnsi="Times New Roman" w:cs="Times New Roman"/>
          <w:sz w:val="28"/>
          <w:szCs w:val="32"/>
          <w:lang w:eastAsia="ca-ES"/>
        </w:rPr>
        <w:t xml:space="preserve"> </w:t>
      </w:r>
    </w:p>
    <w:p w:rsidR="001B2D7E" w:rsidRDefault="001B2D7E" w:rsidP="001B2D7E">
      <w:pPr>
        <w:pStyle w:val="Prrafodelista"/>
        <w:numPr>
          <w:ilvl w:val="0"/>
          <w:numId w:val="38"/>
        </w:numPr>
        <w:tabs>
          <w:tab w:val="center" w:pos="5167"/>
        </w:tabs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32"/>
          <w:lang w:eastAsia="ca-ES"/>
        </w:rPr>
      </w:pPr>
      <w:r>
        <w:rPr>
          <w:rFonts w:ascii="Times New Roman" w:eastAsia="Times New Roman" w:hAnsi="Times New Roman" w:cs="Times New Roman"/>
          <w:sz w:val="28"/>
          <w:szCs w:val="32"/>
          <w:lang w:eastAsia="ca-ES"/>
        </w:rPr>
        <w:t xml:space="preserve">Envíe </w:t>
      </w:r>
      <w:r w:rsidRPr="001B2D7E">
        <w:rPr>
          <w:rFonts w:ascii="Times New Roman" w:eastAsia="Times New Roman" w:hAnsi="Times New Roman" w:cs="Times New Roman"/>
          <w:sz w:val="28"/>
          <w:szCs w:val="32"/>
          <w:lang w:eastAsia="ca-ES"/>
        </w:rPr>
        <w:t>una fotocopia compulsada del tít</w:t>
      </w:r>
      <w:r>
        <w:rPr>
          <w:rFonts w:ascii="Times New Roman" w:eastAsia="Times New Roman" w:hAnsi="Times New Roman" w:cs="Times New Roman"/>
          <w:sz w:val="28"/>
          <w:szCs w:val="32"/>
          <w:lang w:eastAsia="ca-ES"/>
        </w:rPr>
        <w:t>ulo de E</w:t>
      </w:r>
      <w:r w:rsidRPr="001B2D7E">
        <w:rPr>
          <w:rFonts w:ascii="Times New Roman" w:eastAsia="Times New Roman" w:hAnsi="Times New Roman" w:cs="Times New Roman"/>
          <w:sz w:val="28"/>
          <w:szCs w:val="32"/>
          <w:lang w:eastAsia="ca-ES"/>
        </w:rPr>
        <w:t xml:space="preserve">nfermería </w:t>
      </w:r>
      <w:r w:rsidR="00D04DDC">
        <w:rPr>
          <w:rFonts w:ascii="Times New Roman" w:eastAsia="Times New Roman" w:hAnsi="Times New Roman" w:cs="Times New Roman"/>
          <w:sz w:val="28"/>
          <w:szCs w:val="32"/>
          <w:lang w:eastAsia="ca-ES"/>
        </w:rPr>
        <w:t xml:space="preserve">y un certificado de colegiación </w:t>
      </w:r>
      <w:r w:rsidRPr="001B2D7E">
        <w:rPr>
          <w:rFonts w:ascii="Times New Roman" w:eastAsia="Times New Roman" w:hAnsi="Times New Roman" w:cs="Times New Roman"/>
          <w:sz w:val="28"/>
          <w:szCs w:val="32"/>
          <w:lang w:eastAsia="ca-ES"/>
        </w:rPr>
        <w:t>a la dirección postal de la entidad</w:t>
      </w:r>
      <w:r>
        <w:rPr>
          <w:rFonts w:ascii="Times New Roman" w:eastAsia="Times New Roman" w:hAnsi="Times New Roman" w:cs="Times New Roman"/>
          <w:sz w:val="28"/>
          <w:szCs w:val="32"/>
          <w:lang w:eastAsia="ca-ES"/>
        </w:rPr>
        <w:t xml:space="preserve"> con las siguientes señas</w:t>
      </w:r>
      <w:r w:rsidRPr="001B2D7E">
        <w:rPr>
          <w:rFonts w:ascii="Times New Roman" w:eastAsia="Times New Roman" w:hAnsi="Times New Roman" w:cs="Times New Roman"/>
          <w:sz w:val="28"/>
          <w:szCs w:val="32"/>
          <w:lang w:eastAsia="ca-ES"/>
        </w:rPr>
        <w:t xml:space="preserve">: </w:t>
      </w:r>
    </w:p>
    <w:p w:rsidR="001B2D7E" w:rsidRPr="004A0F66" w:rsidRDefault="001B2D7E" w:rsidP="001B2D7E">
      <w:pPr>
        <w:pStyle w:val="Prrafodelista"/>
        <w:tabs>
          <w:tab w:val="center" w:pos="5167"/>
        </w:tabs>
        <w:spacing w:after="200" w:line="276" w:lineRule="auto"/>
        <w:jc w:val="both"/>
        <w:rPr>
          <w:rFonts w:ascii="Times New Roman" w:eastAsia="Times New Roman" w:hAnsi="Times New Roman" w:cs="Times New Roman"/>
          <w:b/>
          <w:sz w:val="28"/>
          <w:szCs w:val="32"/>
          <w:lang w:eastAsia="ca-ES"/>
        </w:rPr>
      </w:pPr>
      <w:r w:rsidRPr="004A0F66">
        <w:rPr>
          <w:rFonts w:ascii="Times New Roman" w:eastAsia="Times New Roman" w:hAnsi="Times New Roman" w:cs="Times New Roman"/>
          <w:b/>
          <w:sz w:val="28"/>
          <w:szCs w:val="32"/>
          <w:lang w:eastAsia="ca-ES"/>
        </w:rPr>
        <w:t>Sociedad Española de Enfermería Radiológica</w:t>
      </w:r>
    </w:p>
    <w:p w:rsidR="001B2D7E" w:rsidRPr="004A0F66" w:rsidRDefault="001B2D7E" w:rsidP="001B2D7E">
      <w:pPr>
        <w:pStyle w:val="Prrafodelista"/>
        <w:tabs>
          <w:tab w:val="center" w:pos="5167"/>
        </w:tabs>
        <w:spacing w:after="200" w:line="276" w:lineRule="auto"/>
        <w:jc w:val="both"/>
        <w:rPr>
          <w:rFonts w:ascii="Times New Roman" w:eastAsia="Times New Roman" w:hAnsi="Times New Roman" w:cs="Times New Roman"/>
          <w:b/>
          <w:sz w:val="28"/>
          <w:szCs w:val="32"/>
          <w:lang w:eastAsia="ca-ES"/>
        </w:rPr>
      </w:pPr>
      <w:r w:rsidRPr="004A0F66">
        <w:rPr>
          <w:rFonts w:ascii="Times New Roman" w:eastAsia="Times New Roman" w:hAnsi="Times New Roman" w:cs="Times New Roman"/>
          <w:b/>
          <w:sz w:val="28"/>
          <w:szCs w:val="32"/>
          <w:lang w:eastAsia="ca-ES"/>
        </w:rPr>
        <w:t>-Acreditación RM-</w:t>
      </w:r>
    </w:p>
    <w:p w:rsidR="001B2D7E" w:rsidRPr="004A0F66" w:rsidRDefault="001B2D7E" w:rsidP="001B2D7E">
      <w:pPr>
        <w:pStyle w:val="Prrafodelista"/>
        <w:tabs>
          <w:tab w:val="center" w:pos="5167"/>
        </w:tabs>
        <w:spacing w:after="200" w:line="276" w:lineRule="auto"/>
        <w:jc w:val="both"/>
        <w:rPr>
          <w:rFonts w:ascii="Times New Roman" w:eastAsia="Times New Roman" w:hAnsi="Times New Roman" w:cs="Times New Roman"/>
          <w:b/>
          <w:sz w:val="28"/>
          <w:szCs w:val="32"/>
          <w:lang w:eastAsia="ca-ES"/>
        </w:rPr>
      </w:pPr>
      <w:r w:rsidRPr="004A0F66">
        <w:rPr>
          <w:rFonts w:ascii="Times New Roman" w:eastAsia="Times New Roman" w:hAnsi="Times New Roman" w:cs="Times New Roman"/>
          <w:b/>
          <w:sz w:val="28"/>
          <w:szCs w:val="32"/>
          <w:lang w:eastAsia="ca-ES"/>
        </w:rPr>
        <w:t xml:space="preserve">C/ </w:t>
      </w:r>
      <w:proofErr w:type="spellStart"/>
      <w:r w:rsidRPr="004A0F66">
        <w:rPr>
          <w:rFonts w:ascii="Times New Roman" w:eastAsia="Times New Roman" w:hAnsi="Times New Roman" w:cs="Times New Roman"/>
          <w:b/>
          <w:sz w:val="28"/>
          <w:szCs w:val="32"/>
          <w:lang w:eastAsia="ca-ES"/>
        </w:rPr>
        <w:t>Pujades</w:t>
      </w:r>
      <w:proofErr w:type="spellEnd"/>
      <w:r w:rsidRPr="004A0F66">
        <w:rPr>
          <w:rFonts w:ascii="Times New Roman" w:eastAsia="Times New Roman" w:hAnsi="Times New Roman" w:cs="Times New Roman"/>
          <w:b/>
          <w:sz w:val="28"/>
          <w:szCs w:val="32"/>
          <w:lang w:eastAsia="ca-ES"/>
        </w:rPr>
        <w:t>, 350</w:t>
      </w:r>
    </w:p>
    <w:p w:rsidR="001B2D7E" w:rsidRPr="004A0F66" w:rsidRDefault="001B2D7E" w:rsidP="001B2D7E">
      <w:pPr>
        <w:pStyle w:val="Prrafodelista"/>
        <w:tabs>
          <w:tab w:val="center" w:pos="5167"/>
        </w:tabs>
        <w:spacing w:after="200" w:line="276" w:lineRule="auto"/>
        <w:jc w:val="both"/>
        <w:rPr>
          <w:rFonts w:ascii="Times New Roman" w:eastAsia="Times New Roman" w:hAnsi="Times New Roman" w:cs="Times New Roman"/>
          <w:b/>
          <w:sz w:val="28"/>
          <w:szCs w:val="32"/>
          <w:lang w:eastAsia="ca-ES"/>
        </w:rPr>
      </w:pPr>
      <w:r w:rsidRPr="004A0F66">
        <w:rPr>
          <w:rFonts w:ascii="Times New Roman" w:eastAsia="Times New Roman" w:hAnsi="Times New Roman" w:cs="Times New Roman"/>
          <w:b/>
          <w:sz w:val="28"/>
          <w:szCs w:val="32"/>
          <w:lang w:eastAsia="ca-ES"/>
        </w:rPr>
        <w:t>08019 - Barcelona</w:t>
      </w:r>
    </w:p>
    <w:p w:rsidR="00EB05CE" w:rsidRDefault="001B2D7E" w:rsidP="00AA4551">
      <w:pPr>
        <w:tabs>
          <w:tab w:val="center" w:pos="5167"/>
        </w:tabs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32"/>
          <w:lang w:eastAsia="ca-ES"/>
        </w:rPr>
      </w:pPr>
      <w:r>
        <w:rPr>
          <w:rFonts w:ascii="Times New Roman" w:eastAsia="Times New Roman" w:hAnsi="Times New Roman" w:cs="Times New Roman"/>
          <w:sz w:val="28"/>
          <w:szCs w:val="32"/>
          <w:lang w:eastAsia="ca-ES"/>
        </w:rPr>
        <w:t>Un</w:t>
      </w:r>
      <w:r w:rsidR="00D656FB">
        <w:rPr>
          <w:rFonts w:ascii="Times New Roman" w:eastAsia="Times New Roman" w:hAnsi="Times New Roman" w:cs="Times New Roman"/>
          <w:sz w:val="28"/>
          <w:szCs w:val="32"/>
          <w:lang w:eastAsia="ca-ES"/>
        </w:rPr>
        <w:t>a</w:t>
      </w:r>
      <w:r>
        <w:rPr>
          <w:rFonts w:ascii="Times New Roman" w:eastAsia="Times New Roman" w:hAnsi="Times New Roman" w:cs="Times New Roman"/>
          <w:sz w:val="28"/>
          <w:szCs w:val="32"/>
          <w:lang w:eastAsia="ca-ES"/>
        </w:rPr>
        <w:t xml:space="preserve"> vez comprobados los documentos</w:t>
      </w:r>
      <w:r w:rsidR="00D656FB">
        <w:rPr>
          <w:rFonts w:ascii="Times New Roman" w:eastAsia="Times New Roman" w:hAnsi="Times New Roman" w:cs="Times New Roman"/>
          <w:sz w:val="28"/>
          <w:szCs w:val="32"/>
          <w:lang w:eastAsia="ca-ES"/>
        </w:rPr>
        <w:t>,</w:t>
      </w:r>
      <w:r w:rsidR="004A0F66">
        <w:rPr>
          <w:rFonts w:ascii="Times New Roman" w:eastAsia="Times New Roman" w:hAnsi="Times New Roman" w:cs="Times New Roman"/>
          <w:sz w:val="28"/>
          <w:szCs w:val="32"/>
          <w:lang w:eastAsia="ca-ES"/>
        </w:rPr>
        <w:t xml:space="preserve"> se le remitirá por</w:t>
      </w:r>
      <w:r>
        <w:rPr>
          <w:rFonts w:ascii="Times New Roman" w:eastAsia="Times New Roman" w:hAnsi="Times New Roman" w:cs="Times New Roman"/>
          <w:sz w:val="28"/>
          <w:szCs w:val="32"/>
          <w:lang w:eastAsia="ca-ES"/>
        </w:rPr>
        <w:t xml:space="preserve"> correo electrónico un número de registro que le identificará durante todo el proceso. No envíe ningún otro documento hasta que reciba dicha identificación y las instrucciones </w:t>
      </w:r>
      <w:r w:rsidR="00D656FB">
        <w:rPr>
          <w:rFonts w:ascii="Times New Roman" w:eastAsia="Times New Roman" w:hAnsi="Times New Roman" w:cs="Times New Roman"/>
          <w:sz w:val="28"/>
          <w:szCs w:val="32"/>
          <w:lang w:eastAsia="ca-ES"/>
        </w:rPr>
        <w:t xml:space="preserve">para </w:t>
      </w:r>
      <w:r w:rsidR="00313B72">
        <w:rPr>
          <w:rFonts w:ascii="Times New Roman" w:eastAsia="Times New Roman" w:hAnsi="Times New Roman" w:cs="Times New Roman"/>
          <w:sz w:val="28"/>
          <w:szCs w:val="32"/>
          <w:lang w:eastAsia="ca-ES"/>
        </w:rPr>
        <w:t xml:space="preserve">rellenar </w:t>
      </w:r>
      <w:r w:rsidR="00A15639">
        <w:rPr>
          <w:rFonts w:ascii="Times New Roman" w:eastAsia="Times New Roman" w:hAnsi="Times New Roman" w:cs="Times New Roman"/>
          <w:sz w:val="28"/>
          <w:szCs w:val="32"/>
          <w:lang w:eastAsia="ca-ES"/>
        </w:rPr>
        <w:t>el resto de</w:t>
      </w:r>
      <w:r>
        <w:rPr>
          <w:rFonts w:ascii="Times New Roman" w:eastAsia="Times New Roman" w:hAnsi="Times New Roman" w:cs="Times New Roman"/>
          <w:sz w:val="28"/>
          <w:szCs w:val="32"/>
          <w:lang w:eastAsia="ca-ES"/>
        </w:rPr>
        <w:t xml:space="preserve"> formularios.</w:t>
      </w:r>
    </w:p>
    <w:p w:rsidR="00AA4551" w:rsidRPr="00AA4551" w:rsidRDefault="00AA4551" w:rsidP="00AA4551">
      <w:pPr>
        <w:tabs>
          <w:tab w:val="center" w:pos="5167"/>
        </w:tabs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32"/>
          <w:lang w:eastAsia="ca-ES"/>
        </w:rPr>
      </w:pPr>
      <w:r w:rsidRPr="00AA4551">
        <w:rPr>
          <w:rFonts w:ascii="Times New Roman" w:eastAsia="Times New Roman" w:hAnsi="Times New Roman" w:cs="Times New Roman"/>
          <w:sz w:val="28"/>
          <w:szCs w:val="32"/>
          <w:lang w:eastAsia="ca-ES"/>
        </w:rPr>
        <w:tab/>
        <w:t xml:space="preserve">A petición de los acreditadores, es posible que también sea preciso demostrar de forma fidedigna la experiencia y las intervenciones que se reflejen en los formularios mediante otras herramientas, como por ejemplo: </w:t>
      </w:r>
      <w:proofErr w:type="spellStart"/>
      <w:r w:rsidRPr="00AA4551">
        <w:rPr>
          <w:rFonts w:ascii="Times New Roman" w:eastAsia="Times New Roman" w:hAnsi="Times New Roman" w:cs="Times New Roman"/>
          <w:sz w:val="28"/>
          <w:szCs w:val="32"/>
          <w:lang w:eastAsia="ca-ES"/>
        </w:rPr>
        <w:t>plannings</w:t>
      </w:r>
      <w:proofErr w:type="spellEnd"/>
      <w:r w:rsidRPr="00AA4551">
        <w:rPr>
          <w:rFonts w:ascii="Times New Roman" w:eastAsia="Times New Roman" w:hAnsi="Times New Roman" w:cs="Times New Roman"/>
          <w:sz w:val="28"/>
          <w:szCs w:val="32"/>
          <w:lang w:eastAsia="ca-ES"/>
        </w:rPr>
        <w:t>, registros de actividad, etc.</w:t>
      </w:r>
    </w:p>
    <w:p w:rsidR="00AA4551" w:rsidRPr="00AA4551" w:rsidRDefault="00AA4551" w:rsidP="00AA4551">
      <w:pPr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32"/>
          <w:lang w:eastAsia="ca-ES"/>
        </w:rPr>
      </w:pPr>
      <w:r w:rsidRPr="00AA4551">
        <w:rPr>
          <w:rFonts w:ascii="Times New Roman" w:eastAsia="Times New Roman" w:hAnsi="Times New Roman" w:cs="Times New Roman"/>
          <w:sz w:val="28"/>
          <w:szCs w:val="32"/>
          <w:lang w:eastAsia="ca-ES"/>
        </w:rPr>
        <w:t>La SEER acreditará los conocimientos, experiencia y desarrollo profesional que haya demostrado el solicitante.</w:t>
      </w:r>
      <w:r w:rsidRPr="00AA4551">
        <w:rPr>
          <w:rFonts w:ascii="Times New Roman" w:eastAsia="Times New Roman" w:hAnsi="Times New Roman" w:cs="Times New Roman"/>
          <w:sz w:val="28"/>
          <w:szCs w:val="32"/>
          <w:lang w:eastAsia="ca-ES"/>
        </w:rPr>
        <w:br w:type="page"/>
      </w:r>
    </w:p>
    <w:p w:rsidR="00AA4551" w:rsidRPr="00AA4551" w:rsidRDefault="00AA4551" w:rsidP="00AA4551">
      <w:pPr>
        <w:tabs>
          <w:tab w:val="center" w:pos="5167"/>
        </w:tabs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32"/>
          <w:lang w:eastAsia="ca-ES"/>
        </w:rPr>
      </w:pPr>
      <w:r w:rsidRPr="00AA4551">
        <w:rPr>
          <w:rFonts w:ascii="Times New Roman" w:eastAsia="Times New Roman" w:hAnsi="Times New Roman" w:cs="Times New Roman"/>
          <w:sz w:val="28"/>
          <w:szCs w:val="32"/>
          <w:lang w:eastAsia="ca-ES"/>
        </w:rPr>
        <w:lastRenderedPageBreak/>
        <w:t>Todos los datos remitidos serán incluidos en un archivo creado a tal efecto por la SEER</w:t>
      </w:r>
      <w:r>
        <w:rPr>
          <w:rFonts w:ascii="Times New Roman" w:eastAsia="Times New Roman" w:hAnsi="Times New Roman" w:cs="Times New Roman"/>
          <w:sz w:val="28"/>
          <w:szCs w:val="32"/>
          <w:lang w:eastAsia="ca-ES"/>
        </w:rPr>
        <w:t>,</w:t>
      </w:r>
      <w:r w:rsidRPr="00AA4551">
        <w:rPr>
          <w:rFonts w:ascii="Times New Roman" w:eastAsia="Times New Roman" w:hAnsi="Times New Roman" w:cs="Times New Roman"/>
          <w:sz w:val="28"/>
          <w:szCs w:val="32"/>
          <w:lang w:eastAsia="ca-E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32"/>
          <w:lang w:eastAsia="ca-ES"/>
        </w:rPr>
        <w:t>cumpliendo</w:t>
      </w:r>
      <w:r w:rsidRPr="00AA4551">
        <w:rPr>
          <w:rFonts w:ascii="Times New Roman" w:eastAsia="Times New Roman" w:hAnsi="Times New Roman" w:cs="Times New Roman"/>
          <w:sz w:val="28"/>
          <w:szCs w:val="32"/>
          <w:lang w:eastAsia="ca-ES"/>
        </w:rPr>
        <w:t xml:space="preserve"> con las directrices de la Ley Orgánica de Protección de Datos</w:t>
      </w:r>
      <w:r w:rsidRPr="00AA4551">
        <w:rPr>
          <w:rFonts w:ascii="Times New Roman" w:eastAsia="Times New Roman" w:hAnsi="Times New Roman" w:cs="Times New Roman"/>
          <w:color w:val="0070C0"/>
          <w:sz w:val="28"/>
          <w:szCs w:val="32"/>
          <w:lang w:eastAsia="ca-ES"/>
        </w:rPr>
        <w:t xml:space="preserve"> </w:t>
      </w:r>
      <w:r w:rsidRPr="00AA4551">
        <w:rPr>
          <w:rFonts w:ascii="Times New Roman" w:eastAsia="Times New Roman" w:hAnsi="Times New Roman" w:cs="Times New Roman"/>
          <w:sz w:val="28"/>
          <w:szCs w:val="32"/>
          <w:lang w:eastAsia="ca-ES"/>
        </w:rPr>
        <w:t>(LOPD).</w:t>
      </w:r>
    </w:p>
    <w:p w:rsidR="00AA4551" w:rsidRPr="00AA4551" w:rsidRDefault="00AA4551" w:rsidP="00AA4551">
      <w:pPr>
        <w:tabs>
          <w:tab w:val="center" w:pos="5167"/>
        </w:tabs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32"/>
          <w:lang w:eastAsia="ca-ES"/>
        </w:rPr>
      </w:pPr>
    </w:p>
    <w:p w:rsidR="00AA4551" w:rsidRDefault="00AA4551" w:rsidP="00AA4551">
      <w:pPr>
        <w:tabs>
          <w:tab w:val="center" w:pos="5167"/>
        </w:tabs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32"/>
          <w:u w:val="single"/>
          <w:lang w:eastAsia="ca-ES"/>
        </w:rPr>
      </w:pPr>
      <w:r w:rsidRPr="00AA4551">
        <w:rPr>
          <w:rFonts w:ascii="Times New Roman" w:eastAsia="Times New Roman" w:hAnsi="Times New Roman" w:cs="Times New Roman"/>
          <w:sz w:val="28"/>
          <w:szCs w:val="32"/>
          <w:u w:val="single"/>
          <w:lang w:eastAsia="ca-ES"/>
        </w:rPr>
        <w:t>Documentación</w:t>
      </w:r>
      <w:r w:rsidR="00D656FB">
        <w:rPr>
          <w:rFonts w:ascii="Times New Roman" w:eastAsia="Times New Roman" w:hAnsi="Times New Roman" w:cs="Times New Roman"/>
          <w:sz w:val="28"/>
          <w:szCs w:val="32"/>
          <w:u w:val="single"/>
          <w:lang w:eastAsia="ca-ES"/>
        </w:rPr>
        <w:t xml:space="preserve"> que le será requerida durante el proceso de acreditación</w:t>
      </w:r>
    </w:p>
    <w:p w:rsidR="00A15639" w:rsidRPr="00A15639" w:rsidRDefault="00A15639" w:rsidP="00AA4551">
      <w:pPr>
        <w:tabs>
          <w:tab w:val="center" w:pos="5167"/>
        </w:tabs>
        <w:spacing w:after="200" w:line="276" w:lineRule="auto"/>
        <w:jc w:val="both"/>
        <w:rPr>
          <w:rFonts w:ascii="Times New Roman" w:eastAsia="Times New Roman" w:hAnsi="Times New Roman" w:cs="Times New Roman"/>
          <w:b/>
          <w:sz w:val="28"/>
          <w:szCs w:val="32"/>
          <w:lang w:eastAsia="ca-ES"/>
        </w:rPr>
      </w:pPr>
      <w:r w:rsidRPr="00A15639">
        <w:rPr>
          <w:rFonts w:ascii="Times New Roman" w:eastAsia="Times New Roman" w:hAnsi="Times New Roman" w:cs="Times New Roman"/>
          <w:b/>
          <w:sz w:val="28"/>
          <w:szCs w:val="32"/>
          <w:lang w:eastAsia="ca-ES"/>
        </w:rPr>
        <w:t>Primer envío</w:t>
      </w:r>
      <w:r>
        <w:rPr>
          <w:rFonts w:ascii="Times New Roman" w:eastAsia="Times New Roman" w:hAnsi="Times New Roman" w:cs="Times New Roman"/>
          <w:b/>
          <w:sz w:val="28"/>
          <w:szCs w:val="32"/>
          <w:lang w:eastAsia="ca-ES"/>
        </w:rPr>
        <w:t>:</w:t>
      </w:r>
    </w:p>
    <w:p w:rsidR="00AA4551" w:rsidRDefault="00AA4551" w:rsidP="00A15639">
      <w:pPr>
        <w:numPr>
          <w:ilvl w:val="0"/>
          <w:numId w:val="35"/>
        </w:numPr>
        <w:tabs>
          <w:tab w:val="center" w:pos="5167"/>
        </w:tabs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sz w:val="28"/>
          <w:szCs w:val="32"/>
          <w:lang w:eastAsia="ca-ES"/>
        </w:rPr>
      </w:pPr>
      <w:r w:rsidRPr="00AA4551">
        <w:rPr>
          <w:rFonts w:ascii="Times New Roman" w:eastAsia="Times New Roman" w:hAnsi="Times New Roman" w:cs="Times New Roman"/>
          <w:sz w:val="28"/>
          <w:szCs w:val="32"/>
          <w:lang w:eastAsia="ca-ES"/>
        </w:rPr>
        <w:t>Solicitud de acreditación.</w:t>
      </w:r>
      <w:r w:rsidR="00A15639">
        <w:rPr>
          <w:rFonts w:ascii="Times New Roman" w:eastAsia="Times New Roman" w:hAnsi="Times New Roman" w:cs="Times New Roman"/>
          <w:sz w:val="28"/>
          <w:szCs w:val="32"/>
          <w:lang w:eastAsia="ca-ES"/>
        </w:rPr>
        <w:t xml:space="preserve"> (Solicitud acreditación </w:t>
      </w:r>
      <w:r w:rsidR="00A15639" w:rsidRPr="00A15639">
        <w:rPr>
          <w:rFonts w:ascii="Times New Roman" w:eastAsia="Times New Roman" w:hAnsi="Times New Roman" w:cs="Times New Roman"/>
          <w:sz w:val="28"/>
          <w:szCs w:val="32"/>
          <w:lang w:eastAsia="ca-ES"/>
        </w:rPr>
        <w:t>RM</w:t>
      </w:r>
      <w:r w:rsidR="00A15639">
        <w:rPr>
          <w:rFonts w:ascii="Times New Roman" w:eastAsia="Times New Roman" w:hAnsi="Times New Roman" w:cs="Times New Roman"/>
          <w:sz w:val="28"/>
          <w:szCs w:val="32"/>
          <w:lang w:eastAsia="ca-ES"/>
        </w:rPr>
        <w:t>).</w:t>
      </w:r>
    </w:p>
    <w:p w:rsidR="00A15639" w:rsidRDefault="00A15639" w:rsidP="00FF5881">
      <w:pPr>
        <w:numPr>
          <w:ilvl w:val="0"/>
          <w:numId w:val="35"/>
        </w:numPr>
        <w:tabs>
          <w:tab w:val="center" w:pos="5167"/>
        </w:tabs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sz w:val="28"/>
          <w:szCs w:val="32"/>
          <w:lang w:eastAsia="ca-ES"/>
        </w:rPr>
      </w:pPr>
      <w:r w:rsidRPr="00A15639">
        <w:rPr>
          <w:rFonts w:ascii="Times New Roman" w:eastAsia="Times New Roman" w:hAnsi="Times New Roman" w:cs="Times New Roman"/>
          <w:sz w:val="28"/>
          <w:szCs w:val="32"/>
          <w:lang w:eastAsia="ca-ES"/>
        </w:rPr>
        <w:t>Currículum Vitae</w:t>
      </w:r>
      <w:r w:rsidR="00D656FB" w:rsidRPr="00A15639">
        <w:rPr>
          <w:rFonts w:ascii="Times New Roman" w:eastAsia="Times New Roman" w:hAnsi="Times New Roman" w:cs="Times New Roman"/>
          <w:sz w:val="28"/>
          <w:szCs w:val="32"/>
          <w:lang w:eastAsia="ca-ES"/>
        </w:rPr>
        <w:t>.</w:t>
      </w:r>
      <w:r w:rsidRPr="00A15639">
        <w:rPr>
          <w:rFonts w:ascii="Times New Roman" w:eastAsia="Times New Roman" w:hAnsi="Times New Roman" w:cs="Times New Roman"/>
          <w:sz w:val="28"/>
          <w:szCs w:val="32"/>
          <w:lang w:eastAsia="ca-ES"/>
        </w:rPr>
        <w:t xml:space="preserve"> (</w:t>
      </w:r>
      <w:r>
        <w:rPr>
          <w:rFonts w:ascii="Times New Roman" w:eastAsia="Times New Roman" w:hAnsi="Times New Roman" w:cs="Times New Roman"/>
          <w:sz w:val="28"/>
          <w:szCs w:val="32"/>
          <w:lang w:eastAsia="ca-ES"/>
        </w:rPr>
        <w:t>CV RM</w:t>
      </w:r>
      <w:r w:rsidRPr="00A15639">
        <w:rPr>
          <w:rFonts w:ascii="Times New Roman" w:eastAsia="Times New Roman" w:hAnsi="Times New Roman" w:cs="Times New Roman"/>
          <w:sz w:val="28"/>
          <w:szCs w:val="32"/>
          <w:lang w:eastAsia="ca-ES"/>
        </w:rPr>
        <w:t>)</w:t>
      </w:r>
      <w:r>
        <w:t>.</w:t>
      </w:r>
    </w:p>
    <w:p w:rsidR="00F90DAA" w:rsidRDefault="00F90DAA" w:rsidP="00FF5881">
      <w:pPr>
        <w:numPr>
          <w:ilvl w:val="0"/>
          <w:numId w:val="35"/>
        </w:numPr>
        <w:tabs>
          <w:tab w:val="center" w:pos="5167"/>
        </w:tabs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sz w:val="28"/>
          <w:szCs w:val="32"/>
          <w:lang w:eastAsia="ca-ES"/>
        </w:rPr>
      </w:pPr>
      <w:r w:rsidRPr="00A15639">
        <w:rPr>
          <w:rFonts w:ascii="Times New Roman" w:eastAsia="Times New Roman" w:hAnsi="Times New Roman" w:cs="Times New Roman"/>
          <w:sz w:val="28"/>
          <w:szCs w:val="32"/>
          <w:lang w:eastAsia="ca-ES"/>
        </w:rPr>
        <w:t>Fotocopia compulsada del título enfermero.</w:t>
      </w:r>
      <w:r w:rsidR="00A15639">
        <w:rPr>
          <w:rFonts w:ascii="Times New Roman" w:eastAsia="Times New Roman" w:hAnsi="Times New Roman" w:cs="Times New Roman"/>
          <w:sz w:val="28"/>
          <w:szCs w:val="32"/>
          <w:lang w:eastAsia="ca-ES"/>
        </w:rPr>
        <w:t xml:space="preserve"> </w:t>
      </w:r>
      <w:bookmarkStart w:id="0" w:name="_GoBack"/>
      <w:bookmarkEnd w:id="0"/>
    </w:p>
    <w:p w:rsidR="00D04DDC" w:rsidRPr="00A15639" w:rsidRDefault="00D04DDC" w:rsidP="00FF5881">
      <w:pPr>
        <w:numPr>
          <w:ilvl w:val="0"/>
          <w:numId w:val="35"/>
        </w:numPr>
        <w:tabs>
          <w:tab w:val="center" w:pos="5167"/>
        </w:tabs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sz w:val="28"/>
          <w:szCs w:val="32"/>
          <w:lang w:eastAsia="ca-ES"/>
        </w:rPr>
      </w:pPr>
      <w:r>
        <w:rPr>
          <w:rFonts w:ascii="Times New Roman" w:eastAsia="Times New Roman" w:hAnsi="Times New Roman" w:cs="Times New Roman"/>
          <w:sz w:val="28"/>
          <w:szCs w:val="32"/>
          <w:lang w:eastAsia="ca-ES"/>
        </w:rPr>
        <w:t>Certificado de colegiación expedido por el Colegio Oficial adscrito.</w:t>
      </w:r>
    </w:p>
    <w:p w:rsidR="00D656FB" w:rsidRDefault="00D656FB" w:rsidP="00BC4210">
      <w:pPr>
        <w:tabs>
          <w:tab w:val="center" w:pos="5167"/>
        </w:tabs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sz w:val="28"/>
          <w:szCs w:val="32"/>
          <w:lang w:eastAsia="ca-ES"/>
        </w:rPr>
      </w:pPr>
    </w:p>
    <w:p w:rsidR="00BC4210" w:rsidRPr="00BC4210" w:rsidRDefault="00BC4210" w:rsidP="00BC4210">
      <w:pPr>
        <w:tabs>
          <w:tab w:val="center" w:pos="5167"/>
        </w:tabs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32"/>
          <w:lang w:eastAsia="ca-ES"/>
        </w:rPr>
      </w:pPr>
      <w:r w:rsidRPr="00BC4210">
        <w:rPr>
          <w:rFonts w:ascii="Times New Roman" w:eastAsia="Times New Roman" w:hAnsi="Times New Roman" w:cs="Times New Roman"/>
          <w:b/>
          <w:sz w:val="28"/>
          <w:szCs w:val="32"/>
          <w:lang w:eastAsia="ca-ES"/>
        </w:rPr>
        <w:t>Segundo envío:</w:t>
      </w:r>
    </w:p>
    <w:p w:rsidR="00D656FB" w:rsidRPr="00BC4210" w:rsidRDefault="00D656FB" w:rsidP="00D656FB">
      <w:pPr>
        <w:tabs>
          <w:tab w:val="center" w:pos="5167"/>
        </w:tabs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ca-ES"/>
        </w:rPr>
      </w:pPr>
      <w:r w:rsidRPr="00BC4210">
        <w:rPr>
          <w:rFonts w:ascii="Times New Roman" w:eastAsia="Times New Roman" w:hAnsi="Times New Roman" w:cs="Times New Roman"/>
          <w:i/>
          <w:sz w:val="24"/>
          <w:szCs w:val="24"/>
          <w:lang w:eastAsia="ca-ES"/>
        </w:rPr>
        <w:t xml:space="preserve">Para </w:t>
      </w:r>
      <w:r w:rsidR="00BC4210" w:rsidRPr="00BC4210">
        <w:rPr>
          <w:rFonts w:ascii="Times New Roman" w:eastAsia="Times New Roman" w:hAnsi="Times New Roman" w:cs="Times New Roman"/>
          <w:i/>
          <w:sz w:val="24"/>
          <w:szCs w:val="24"/>
          <w:lang w:eastAsia="ca-ES"/>
        </w:rPr>
        <w:t>el envío de los documentos citados a continuación (Bloque I, Bloque II y Bloque III</w:t>
      </w:r>
      <w:r w:rsidRPr="00BC4210">
        <w:rPr>
          <w:rFonts w:ascii="Times New Roman" w:eastAsia="Times New Roman" w:hAnsi="Times New Roman" w:cs="Times New Roman"/>
          <w:i/>
          <w:sz w:val="24"/>
          <w:szCs w:val="24"/>
          <w:lang w:eastAsia="ca-ES"/>
        </w:rPr>
        <w:t xml:space="preserve">, deberá esperar </w:t>
      </w:r>
      <w:r w:rsidR="00BC4210" w:rsidRPr="00BC4210">
        <w:rPr>
          <w:rFonts w:ascii="Times New Roman" w:eastAsia="Times New Roman" w:hAnsi="Times New Roman" w:cs="Times New Roman"/>
          <w:i/>
          <w:sz w:val="24"/>
          <w:szCs w:val="24"/>
          <w:lang w:eastAsia="ca-ES"/>
        </w:rPr>
        <w:t xml:space="preserve">a </w:t>
      </w:r>
      <w:r w:rsidRPr="00BC4210">
        <w:rPr>
          <w:rFonts w:ascii="Times New Roman" w:eastAsia="Times New Roman" w:hAnsi="Times New Roman" w:cs="Times New Roman"/>
          <w:i/>
          <w:sz w:val="24"/>
          <w:szCs w:val="24"/>
          <w:lang w:eastAsia="ca-ES"/>
        </w:rPr>
        <w:t>recibir las instrucciones pertinentes y el número de registro que le identificará durante el proceso</w:t>
      </w:r>
      <w:r w:rsidRPr="00BC4210">
        <w:rPr>
          <w:rFonts w:ascii="Times New Roman" w:eastAsia="Times New Roman" w:hAnsi="Times New Roman" w:cs="Times New Roman"/>
          <w:sz w:val="24"/>
          <w:szCs w:val="24"/>
          <w:lang w:eastAsia="ca-ES"/>
        </w:rPr>
        <w:t>.</w:t>
      </w:r>
    </w:p>
    <w:p w:rsidR="00D656FB" w:rsidRPr="00AA4551" w:rsidRDefault="00D656FB" w:rsidP="00D656FB">
      <w:pPr>
        <w:tabs>
          <w:tab w:val="center" w:pos="5167"/>
        </w:tabs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sz w:val="28"/>
          <w:szCs w:val="32"/>
          <w:lang w:eastAsia="ca-ES"/>
        </w:rPr>
      </w:pPr>
    </w:p>
    <w:p w:rsidR="00AA4551" w:rsidRPr="00AA4551" w:rsidRDefault="00AA4551" w:rsidP="00AA4551">
      <w:pPr>
        <w:numPr>
          <w:ilvl w:val="0"/>
          <w:numId w:val="35"/>
        </w:numPr>
        <w:tabs>
          <w:tab w:val="center" w:pos="5167"/>
        </w:tabs>
        <w:spacing w:after="200" w:line="276" w:lineRule="auto"/>
        <w:ind w:left="284"/>
        <w:contextualSpacing/>
        <w:jc w:val="both"/>
        <w:rPr>
          <w:rFonts w:ascii="Times New Roman" w:eastAsia="Times New Roman" w:hAnsi="Times New Roman" w:cs="Times New Roman"/>
          <w:sz w:val="28"/>
          <w:szCs w:val="32"/>
          <w:lang w:eastAsia="ca-ES"/>
        </w:rPr>
      </w:pPr>
      <w:r w:rsidRPr="00AA4551">
        <w:rPr>
          <w:rFonts w:ascii="Times New Roman" w:eastAsia="Times New Roman" w:hAnsi="Times New Roman" w:cs="Times New Roman"/>
          <w:sz w:val="28"/>
          <w:szCs w:val="32"/>
          <w:lang w:eastAsia="ca-ES"/>
        </w:rPr>
        <w:t xml:space="preserve">Bloque I. Formulario de Requisitos Académicos y Profesionales </w:t>
      </w:r>
      <w:r w:rsidR="00D656FB">
        <w:rPr>
          <w:rFonts w:ascii="Times New Roman" w:eastAsia="Times New Roman" w:hAnsi="Times New Roman" w:cs="Times New Roman"/>
          <w:sz w:val="28"/>
          <w:szCs w:val="32"/>
          <w:lang w:eastAsia="ca-ES"/>
        </w:rPr>
        <w:t>(</w:t>
      </w:r>
      <w:r w:rsidR="00A15639">
        <w:rPr>
          <w:rFonts w:ascii="Times New Roman" w:eastAsia="Times New Roman" w:hAnsi="Times New Roman" w:cs="Times New Roman"/>
          <w:i/>
          <w:sz w:val="28"/>
          <w:szCs w:val="32"/>
          <w:lang w:eastAsia="ca-ES"/>
        </w:rPr>
        <w:t xml:space="preserve">Con las </w:t>
      </w:r>
      <w:r w:rsidR="00D656FB" w:rsidRPr="00D656FB">
        <w:rPr>
          <w:rFonts w:ascii="Times New Roman" w:eastAsia="Times New Roman" w:hAnsi="Times New Roman" w:cs="Times New Roman"/>
          <w:i/>
          <w:sz w:val="28"/>
          <w:szCs w:val="32"/>
          <w:lang w:eastAsia="ca-ES"/>
        </w:rPr>
        <w:t>copias</w:t>
      </w:r>
      <w:r w:rsidR="00A15639">
        <w:rPr>
          <w:rFonts w:ascii="Times New Roman" w:eastAsia="Times New Roman" w:hAnsi="Times New Roman" w:cs="Times New Roman"/>
          <w:i/>
          <w:sz w:val="28"/>
          <w:szCs w:val="32"/>
          <w:lang w:eastAsia="ca-ES"/>
        </w:rPr>
        <w:t xml:space="preserve"> –escaneadas-</w:t>
      </w:r>
      <w:r w:rsidR="00D656FB" w:rsidRPr="00D656FB">
        <w:rPr>
          <w:rFonts w:ascii="Times New Roman" w:eastAsia="Times New Roman" w:hAnsi="Times New Roman" w:cs="Times New Roman"/>
          <w:i/>
          <w:sz w:val="28"/>
          <w:szCs w:val="32"/>
          <w:lang w:eastAsia="ca-ES"/>
        </w:rPr>
        <w:t xml:space="preserve"> acreditativas de la formaci</w:t>
      </w:r>
      <w:r w:rsidR="00D656FB">
        <w:rPr>
          <w:rFonts w:ascii="Times New Roman" w:eastAsia="Times New Roman" w:hAnsi="Times New Roman" w:cs="Times New Roman"/>
          <w:i/>
          <w:sz w:val="28"/>
          <w:szCs w:val="32"/>
          <w:lang w:eastAsia="ca-ES"/>
        </w:rPr>
        <w:t>ón rec</w:t>
      </w:r>
      <w:r w:rsidR="00D656FB" w:rsidRPr="00D656FB">
        <w:rPr>
          <w:rFonts w:ascii="Times New Roman" w:eastAsia="Times New Roman" w:hAnsi="Times New Roman" w:cs="Times New Roman"/>
          <w:i/>
          <w:sz w:val="28"/>
          <w:szCs w:val="32"/>
          <w:lang w:eastAsia="ca-ES"/>
        </w:rPr>
        <w:t>ibida</w:t>
      </w:r>
      <w:r w:rsidR="00A15639">
        <w:rPr>
          <w:rFonts w:ascii="Times New Roman" w:eastAsia="Times New Roman" w:hAnsi="Times New Roman" w:cs="Times New Roman"/>
          <w:i/>
          <w:sz w:val="28"/>
          <w:szCs w:val="32"/>
          <w:lang w:eastAsia="ca-ES"/>
        </w:rPr>
        <w:t xml:space="preserve"> y demás apartados del currículum enviado</w:t>
      </w:r>
      <w:r w:rsidR="00D656FB">
        <w:rPr>
          <w:rFonts w:ascii="Times New Roman" w:eastAsia="Times New Roman" w:hAnsi="Times New Roman" w:cs="Times New Roman"/>
          <w:sz w:val="28"/>
          <w:szCs w:val="32"/>
          <w:lang w:eastAsia="ca-ES"/>
        </w:rPr>
        <w:t>).</w:t>
      </w:r>
    </w:p>
    <w:p w:rsidR="00AA4551" w:rsidRPr="00AA4551" w:rsidRDefault="00AA4551" w:rsidP="00AA4551">
      <w:pPr>
        <w:numPr>
          <w:ilvl w:val="0"/>
          <w:numId w:val="35"/>
        </w:numPr>
        <w:tabs>
          <w:tab w:val="center" w:pos="5167"/>
        </w:tabs>
        <w:spacing w:after="200" w:line="276" w:lineRule="auto"/>
        <w:ind w:left="284"/>
        <w:contextualSpacing/>
        <w:jc w:val="both"/>
        <w:rPr>
          <w:rFonts w:ascii="Times New Roman" w:eastAsia="Times New Roman" w:hAnsi="Times New Roman" w:cs="Times New Roman"/>
          <w:sz w:val="28"/>
          <w:szCs w:val="32"/>
          <w:lang w:eastAsia="ca-ES"/>
        </w:rPr>
      </w:pPr>
      <w:r w:rsidRPr="00AA4551">
        <w:rPr>
          <w:rFonts w:ascii="Times New Roman" w:eastAsia="Times New Roman" w:hAnsi="Times New Roman" w:cs="Times New Roman"/>
          <w:sz w:val="28"/>
          <w:szCs w:val="32"/>
          <w:lang w:eastAsia="ca-ES"/>
        </w:rPr>
        <w:t xml:space="preserve">Bloque II. Formulario de conocimientos prácticos, habilidad y </w:t>
      </w:r>
      <w:r w:rsidR="006F6884">
        <w:rPr>
          <w:rFonts w:ascii="Times New Roman" w:eastAsia="Times New Roman" w:hAnsi="Times New Roman" w:cs="Times New Roman"/>
          <w:sz w:val="28"/>
          <w:szCs w:val="32"/>
          <w:lang w:eastAsia="ca-ES"/>
        </w:rPr>
        <w:t>áreas de experiencia</w:t>
      </w:r>
      <w:r w:rsidRPr="00AA4551">
        <w:rPr>
          <w:rFonts w:ascii="Times New Roman" w:eastAsia="Times New Roman" w:hAnsi="Times New Roman" w:cs="Times New Roman"/>
          <w:sz w:val="28"/>
          <w:szCs w:val="32"/>
          <w:lang w:eastAsia="ca-ES"/>
        </w:rPr>
        <w:t>.</w:t>
      </w:r>
    </w:p>
    <w:p w:rsidR="00AA4551" w:rsidRPr="00AA4551" w:rsidRDefault="00AA4551" w:rsidP="00AA4551">
      <w:pPr>
        <w:numPr>
          <w:ilvl w:val="0"/>
          <w:numId w:val="35"/>
        </w:numPr>
        <w:tabs>
          <w:tab w:val="center" w:pos="5167"/>
        </w:tabs>
        <w:spacing w:after="200" w:line="276" w:lineRule="auto"/>
        <w:ind w:left="284"/>
        <w:contextualSpacing/>
        <w:jc w:val="both"/>
        <w:rPr>
          <w:rFonts w:ascii="Times New Roman" w:eastAsia="Times New Roman" w:hAnsi="Times New Roman" w:cs="Times New Roman"/>
          <w:sz w:val="28"/>
          <w:szCs w:val="32"/>
          <w:lang w:eastAsia="ca-ES"/>
        </w:rPr>
      </w:pPr>
      <w:r w:rsidRPr="00AA4551">
        <w:rPr>
          <w:rFonts w:ascii="Times New Roman" w:eastAsia="Times New Roman" w:hAnsi="Times New Roman" w:cs="Times New Roman"/>
          <w:sz w:val="28"/>
          <w:szCs w:val="32"/>
          <w:lang w:eastAsia="ca-ES"/>
        </w:rPr>
        <w:t>Bloque III. Formulario de Intervenciones de Enfermería en la unidad de resonancia magnética.</w:t>
      </w:r>
    </w:p>
    <w:p w:rsidR="00AA4551" w:rsidRPr="00AA4551" w:rsidRDefault="00AA4551" w:rsidP="00AA4551">
      <w:pPr>
        <w:tabs>
          <w:tab w:val="center" w:pos="5167"/>
        </w:tabs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32"/>
          <w:lang w:eastAsia="ca-ES"/>
        </w:rPr>
      </w:pPr>
    </w:p>
    <w:p w:rsidR="00AA4551" w:rsidRPr="00AA4551" w:rsidRDefault="00AA4551" w:rsidP="00AA4551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ca-ES"/>
        </w:rPr>
      </w:pPr>
    </w:p>
    <w:p w:rsidR="00AA4551" w:rsidRPr="00AA4551" w:rsidRDefault="00BC4210" w:rsidP="00AA4551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ca-ES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  <w:lang w:eastAsia="ca-ES"/>
        </w:rPr>
        <w:t>Importe/Coste</w:t>
      </w:r>
    </w:p>
    <w:p w:rsidR="00BC4210" w:rsidRDefault="00AA4551" w:rsidP="00AA4551">
      <w:pPr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ca-ES"/>
        </w:rPr>
      </w:pPr>
      <w:r w:rsidRPr="00AA4551">
        <w:rPr>
          <w:rFonts w:ascii="Times New Roman" w:eastAsia="Times New Roman" w:hAnsi="Times New Roman" w:cs="Times New Roman"/>
          <w:sz w:val="28"/>
          <w:szCs w:val="28"/>
          <w:lang w:eastAsia="ca-ES"/>
        </w:rPr>
        <w:t xml:space="preserve">Este trámite es gratuito para los socios de la SEER. </w:t>
      </w:r>
    </w:p>
    <w:p w:rsidR="00AA4551" w:rsidRPr="00AA4551" w:rsidRDefault="00AA4551" w:rsidP="00AA4551">
      <w:pPr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ca-ES"/>
        </w:rPr>
      </w:pPr>
      <w:r w:rsidRPr="00AA4551">
        <w:rPr>
          <w:rFonts w:ascii="Times New Roman" w:eastAsia="Times New Roman" w:hAnsi="Times New Roman" w:cs="Times New Roman"/>
          <w:sz w:val="28"/>
          <w:szCs w:val="28"/>
          <w:lang w:eastAsia="ca-ES"/>
        </w:rPr>
        <w:t xml:space="preserve">En caso de no disponer de esta condición, se le solicitará el ingreso de 50 euros -como gastos de gestión- cuando </w:t>
      </w:r>
      <w:r w:rsidR="004B661C" w:rsidRPr="004B661C">
        <w:rPr>
          <w:rFonts w:ascii="Times New Roman" w:eastAsia="Times New Roman" w:hAnsi="Times New Roman" w:cs="Times New Roman"/>
          <w:sz w:val="28"/>
          <w:szCs w:val="28"/>
          <w:lang w:eastAsia="ca-ES"/>
        </w:rPr>
        <w:t>se le envíe el número de registro</w:t>
      </w:r>
      <w:r w:rsidRPr="00AA4551">
        <w:rPr>
          <w:rFonts w:ascii="Times New Roman" w:eastAsia="Times New Roman" w:hAnsi="Times New Roman" w:cs="Times New Roman"/>
          <w:sz w:val="28"/>
          <w:szCs w:val="28"/>
          <w:lang w:eastAsia="ca-ES"/>
        </w:rPr>
        <w:t>.</w:t>
      </w:r>
    </w:p>
    <w:p w:rsidR="00AA4551" w:rsidRPr="00AA4551" w:rsidRDefault="00AA4551" w:rsidP="00AA4551"/>
    <w:sectPr w:rsidR="00AA4551" w:rsidRPr="00AA4551" w:rsidSect="00AA4551">
      <w:headerReference w:type="default" r:id="rId11"/>
      <w:footerReference w:type="default" r:id="rId12"/>
      <w:pgSz w:w="11906" w:h="16838" w:code="9"/>
      <w:pgMar w:top="1417" w:right="1274" w:bottom="1417" w:left="1701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382E" w:rsidRDefault="002A382E" w:rsidP="009E4CDA">
      <w:r>
        <w:separator/>
      </w:r>
    </w:p>
  </w:endnote>
  <w:endnote w:type="continuationSeparator" w:id="0">
    <w:p w:rsidR="002A382E" w:rsidRDefault="002A382E" w:rsidP="009E4C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leftFromText="187" w:rightFromText="187" w:vertAnchor="text" w:tblpY="1"/>
      <w:tblW w:w="5000" w:type="pct"/>
      <w:tblLook w:val="04A0" w:firstRow="1" w:lastRow="0" w:firstColumn="1" w:lastColumn="0" w:noHBand="0" w:noVBand="1"/>
    </w:tblPr>
    <w:tblGrid>
      <w:gridCol w:w="3984"/>
      <w:gridCol w:w="963"/>
      <w:gridCol w:w="3984"/>
    </w:tblGrid>
    <w:tr w:rsidR="00082B9A">
      <w:trPr>
        <w:trHeight w:val="151"/>
      </w:trPr>
      <w:tc>
        <w:tcPr>
          <w:tcW w:w="2250" w:type="pct"/>
          <w:tcBorders>
            <w:bottom w:val="single" w:sz="4" w:space="0" w:color="5B9BD5" w:themeColor="accent1"/>
          </w:tcBorders>
        </w:tcPr>
        <w:p w:rsidR="00082B9A" w:rsidRDefault="00082B9A">
          <w:pPr>
            <w:pStyle w:val="Encabezado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500" w:type="pct"/>
          <w:vMerge w:val="restart"/>
          <w:noWrap/>
          <w:vAlign w:val="center"/>
        </w:tcPr>
        <w:p w:rsidR="00082B9A" w:rsidRDefault="00E1295F">
          <w:pPr>
            <w:pStyle w:val="Sinespaciado"/>
            <w:rPr>
              <w:rFonts w:asciiTheme="majorHAnsi" w:eastAsiaTheme="majorEastAsia" w:hAnsiTheme="majorHAnsi" w:cstheme="majorBidi"/>
            </w:rPr>
          </w:pPr>
          <w:r>
            <w:rPr>
              <w:rFonts w:asciiTheme="majorHAnsi" w:eastAsiaTheme="majorEastAsia" w:hAnsiTheme="majorHAnsi" w:cstheme="majorBidi"/>
              <w:b/>
              <w:bCs/>
            </w:rPr>
            <w:t>Página</w:t>
          </w:r>
          <w:r w:rsidR="00082B9A">
            <w:rPr>
              <w:rFonts w:asciiTheme="majorHAnsi" w:eastAsiaTheme="majorEastAsia" w:hAnsiTheme="majorHAnsi" w:cstheme="majorBidi"/>
              <w:b/>
              <w:bCs/>
            </w:rPr>
            <w:t xml:space="preserve"> </w:t>
          </w:r>
          <w:r w:rsidR="00082B9A">
            <w:rPr>
              <w:rFonts w:eastAsiaTheme="minorEastAsia"/>
            </w:rPr>
            <w:fldChar w:fldCharType="begin"/>
          </w:r>
          <w:r w:rsidR="00082B9A">
            <w:instrText>PAGE  \* MERGEFORMAT</w:instrText>
          </w:r>
          <w:r w:rsidR="00082B9A">
            <w:rPr>
              <w:rFonts w:eastAsiaTheme="minorEastAsia"/>
            </w:rPr>
            <w:fldChar w:fldCharType="separate"/>
          </w:r>
          <w:r w:rsidR="00D04DDC" w:rsidRPr="00D04DDC">
            <w:rPr>
              <w:rFonts w:asciiTheme="majorHAnsi" w:eastAsiaTheme="majorEastAsia" w:hAnsiTheme="majorHAnsi" w:cstheme="majorBidi"/>
              <w:b/>
              <w:bCs/>
              <w:noProof/>
            </w:rPr>
            <w:t>2</w:t>
          </w:r>
          <w:r w:rsidR="00082B9A">
            <w:rPr>
              <w:rFonts w:asciiTheme="majorHAnsi" w:eastAsiaTheme="majorEastAsia" w:hAnsiTheme="majorHAnsi" w:cstheme="majorBidi"/>
              <w:b/>
              <w:bCs/>
            </w:rPr>
            <w:fldChar w:fldCharType="end"/>
          </w:r>
        </w:p>
      </w:tc>
      <w:tc>
        <w:tcPr>
          <w:tcW w:w="2250" w:type="pct"/>
          <w:tcBorders>
            <w:bottom w:val="single" w:sz="4" w:space="0" w:color="5B9BD5" w:themeColor="accent1"/>
          </w:tcBorders>
        </w:tcPr>
        <w:p w:rsidR="00082B9A" w:rsidRDefault="00082B9A">
          <w:pPr>
            <w:pStyle w:val="Encabezado"/>
            <w:rPr>
              <w:rFonts w:asciiTheme="majorHAnsi" w:eastAsiaTheme="majorEastAsia" w:hAnsiTheme="majorHAnsi" w:cstheme="majorBidi"/>
              <w:b/>
              <w:bCs/>
            </w:rPr>
          </w:pPr>
        </w:p>
      </w:tc>
    </w:tr>
    <w:tr w:rsidR="00082B9A">
      <w:trPr>
        <w:trHeight w:val="150"/>
      </w:trPr>
      <w:tc>
        <w:tcPr>
          <w:tcW w:w="2250" w:type="pct"/>
          <w:tcBorders>
            <w:top w:val="single" w:sz="4" w:space="0" w:color="5B9BD5" w:themeColor="accent1"/>
          </w:tcBorders>
        </w:tcPr>
        <w:p w:rsidR="00082B9A" w:rsidRDefault="00082B9A">
          <w:pPr>
            <w:pStyle w:val="Encabezado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500" w:type="pct"/>
          <w:vMerge/>
        </w:tcPr>
        <w:p w:rsidR="00082B9A" w:rsidRDefault="00082B9A">
          <w:pPr>
            <w:pStyle w:val="Encabezado"/>
            <w:jc w:val="center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2250" w:type="pct"/>
          <w:tcBorders>
            <w:top w:val="single" w:sz="4" w:space="0" w:color="5B9BD5" w:themeColor="accent1"/>
          </w:tcBorders>
        </w:tcPr>
        <w:p w:rsidR="00082B9A" w:rsidRDefault="00082B9A">
          <w:pPr>
            <w:pStyle w:val="Encabezado"/>
            <w:rPr>
              <w:rFonts w:asciiTheme="majorHAnsi" w:eastAsiaTheme="majorEastAsia" w:hAnsiTheme="majorHAnsi" w:cstheme="majorBidi"/>
              <w:b/>
              <w:bCs/>
            </w:rPr>
          </w:pPr>
        </w:p>
      </w:tc>
    </w:tr>
  </w:tbl>
  <w:p w:rsidR="00082B9A" w:rsidRPr="00E1295F" w:rsidRDefault="00C05C42" w:rsidP="00C05C42">
    <w:pPr>
      <w:pStyle w:val="Piedepgina"/>
      <w:jc w:val="center"/>
      <w:rPr>
        <w:b/>
        <w:color w:val="0070C0"/>
        <w:sz w:val="20"/>
        <w:szCs w:val="20"/>
      </w:rPr>
    </w:pPr>
    <w:r w:rsidRPr="00E1295F">
      <w:rPr>
        <w:b/>
        <w:color w:val="0070C0"/>
        <w:sz w:val="20"/>
        <w:szCs w:val="20"/>
      </w:rPr>
      <w:t xml:space="preserve">Sociedad Española de Enfermería Radiológica. C/ </w:t>
    </w:r>
    <w:proofErr w:type="spellStart"/>
    <w:r w:rsidRPr="00E1295F">
      <w:rPr>
        <w:b/>
        <w:color w:val="0070C0"/>
        <w:sz w:val="20"/>
        <w:szCs w:val="20"/>
      </w:rPr>
      <w:t>Pujades</w:t>
    </w:r>
    <w:proofErr w:type="spellEnd"/>
    <w:r w:rsidRPr="00E1295F">
      <w:rPr>
        <w:b/>
        <w:color w:val="0070C0"/>
        <w:sz w:val="20"/>
        <w:szCs w:val="20"/>
      </w:rPr>
      <w:t>, 350.  08019 – Barcelona.    Abril – 2018.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382E" w:rsidRDefault="002A382E" w:rsidP="009E4CDA">
      <w:r>
        <w:separator/>
      </w:r>
    </w:p>
  </w:footnote>
  <w:footnote w:type="continuationSeparator" w:id="0">
    <w:p w:rsidR="002A382E" w:rsidRDefault="002A382E" w:rsidP="009E4C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color w:val="2E74B5" w:themeColor="accent1" w:themeShade="BF"/>
      </w:rPr>
      <w:alias w:val="Títol"/>
      <w:id w:val="77547040"/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082B9A" w:rsidRPr="006F329C" w:rsidRDefault="00311C94">
        <w:pPr>
          <w:pStyle w:val="Encabezado"/>
          <w:pBdr>
            <w:between w:val="single" w:sz="4" w:space="1" w:color="5B9BD5" w:themeColor="accent1"/>
          </w:pBdr>
          <w:spacing w:line="276" w:lineRule="auto"/>
          <w:jc w:val="center"/>
          <w:rPr>
            <w:color w:val="2E74B5" w:themeColor="accent1" w:themeShade="BF"/>
          </w:rPr>
        </w:pPr>
        <w:r>
          <w:rPr>
            <w:color w:val="2E74B5" w:themeColor="accent1" w:themeShade="BF"/>
          </w:rPr>
          <w:t>Instrucciones para la obtención de la Acreditación y Capacitación para Enfermería en Resonancia Magnética.</w:t>
        </w:r>
      </w:p>
    </w:sdtContent>
  </w:sdt>
  <w:p w:rsidR="00082B9A" w:rsidRDefault="00082B9A" w:rsidP="00AA4551">
    <w:pPr>
      <w:pStyle w:val="Encabezado"/>
      <w:pBdr>
        <w:between w:val="single" w:sz="4" w:space="1" w:color="5B9BD5" w:themeColor="accent1"/>
      </w:pBdr>
      <w:spacing w:line="276" w:lineRule="aut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F873C4"/>
    <w:multiLevelType w:val="hybridMultilevel"/>
    <w:tmpl w:val="179E6A2E"/>
    <w:lvl w:ilvl="0" w:tplc="CC208670">
      <w:start w:val="1"/>
      <w:numFmt w:val="decimal"/>
      <w:lvlText w:val="%1)"/>
      <w:lvlJc w:val="left"/>
      <w:pPr>
        <w:ind w:left="750" w:hanging="390"/>
      </w:pPr>
      <w:rPr>
        <w:rFonts w:hint="default"/>
        <w:b/>
        <w:i w:val="0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4144E9"/>
    <w:multiLevelType w:val="hybridMultilevel"/>
    <w:tmpl w:val="1952C2EA"/>
    <w:lvl w:ilvl="0" w:tplc="0403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DD0B12"/>
    <w:multiLevelType w:val="hybridMultilevel"/>
    <w:tmpl w:val="AAE0C9B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1CD0C13"/>
    <w:multiLevelType w:val="hybridMultilevel"/>
    <w:tmpl w:val="A86A9F70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3210433"/>
    <w:multiLevelType w:val="hybridMultilevel"/>
    <w:tmpl w:val="156C2826"/>
    <w:lvl w:ilvl="0" w:tplc="9E9E92B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2918AC"/>
    <w:multiLevelType w:val="hybridMultilevel"/>
    <w:tmpl w:val="2A0A19BC"/>
    <w:lvl w:ilvl="0" w:tplc="4E7C674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FB341AC"/>
    <w:multiLevelType w:val="hybridMultilevel"/>
    <w:tmpl w:val="BCB62B10"/>
    <w:lvl w:ilvl="0" w:tplc="AEE0516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0F918B2"/>
    <w:multiLevelType w:val="hybridMultilevel"/>
    <w:tmpl w:val="43324EA2"/>
    <w:lvl w:ilvl="0" w:tplc="D4B24700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AC802A0"/>
    <w:multiLevelType w:val="hybridMultilevel"/>
    <w:tmpl w:val="62B8A3AC"/>
    <w:lvl w:ilvl="0" w:tplc="21FC336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E691C29"/>
    <w:multiLevelType w:val="hybridMultilevel"/>
    <w:tmpl w:val="F09AC834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FC25A40"/>
    <w:multiLevelType w:val="hybridMultilevel"/>
    <w:tmpl w:val="0896BE8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07D678E"/>
    <w:multiLevelType w:val="hybridMultilevel"/>
    <w:tmpl w:val="9EA48678"/>
    <w:lvl w:ilvl="0" w:tplc="9766A0F6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13C7C6D"/>
    <w:multiLevelType w:val="hybridMultilevel"/>
    <w:tmpl w:val="156C2826"/>
    <w:lvl w:ilvl="0" w:tplc="9E9E92B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4B118C0"/>
    <w:multiLevelType w:val="hybridMultilevel"/>
    <w:tmpl w:val="1952C2EA"/>
    <w:lvl w:ilvl="0" w:tplc="0403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5037A3F"/>
    <w:multiLevelType w:val="hybridMultilevel"/>
    <w:tmpl w:val="97203E2A"/>
    <w:lvl w:ilvl="0" w:tplc="0403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6E6611F"/>
    <w:multiLevelType w:val="hybridMultilevel"/>
    <w:tmpl w:val="97203E2A"/>
    <w:lvl w:ilvl="0" w:tplc="0403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D7A355A"/>
    <w:multiLevelType w:val="hybridMultilevel"/>
    <w:tmpl w:val="0CB61F54"/>
    <w:lvl w:ilvl="0" w:tplc="3904968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DD54C7B"/>
    <w:multiLevelType w:val="hybridMultilevel"/>
    <w:tmpl w:val="2594FFCC"/>
    <w:lvl w:ilvl="0" w:tplc="716CB07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27B28B2"/>
    <w:multiLevelType w:val="hybridMultilevel"/>
    <w:tmpl w:val="FE9E9AF2"/>
    <w:lvl w:ilvl="0" w:tplc="0C0A000F">
      <w:start w:val="1"/>
      <w:numFmt w:val="decimal"/>
      <w:lvlText w:val="%1."/>
      <w:lvlJc w:val="left"/>
      <w:pPr>
        <w:ind w:left="360" w:hanging="360"/>
      </w:pPr>
    </w:lvl>
    <w:lvl w:ilvl="1" w:tplc="0C0A0019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46B013E1"/>
    <w:multiLevelType w:val="hybridMultilevel"/>
    <w:tmpl w:val="C1DA4EB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46C36FAB"/>
    <w:multiLevelType w:val="hybridMultilevel"/>
    <w:tmpl w:val="97203E2A"/>
    <w:lvl w:ilvl="0" w:tplc="0403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BA67585"/>
    <w:multiLevelType w:val="hybridMultilevel"/>
    <w:tmpl w:val="7584A63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4E9C7C21"/>
    <w:multiLevelType w:val="hybridMultilevel"/>
    <w:tmpl w:val="A5B0C366"/>
    <w:lvl w:ilvl="0" w:tplc="FFB8EEF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FCB5BAE"/>
    <w:multiLevelType w:val="hybridMultilevel"/>
    <w:tmpl w:val="ED102AEA"/>
    <w:lvl w:ilvl="0" w:tplc="8584A6F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51771A62"/>
    <w:multiLevelType w:val="hybridMultilevel"/>
    <w:tmpl w:val="B7025A5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21B2C35"/>
    <w:multiLevelType w:val="hybridMultilevel"/>
    <w:tmpl w:val="AF70FAE0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64A275B"/>
    <w:multiLevelType w:val="hybridMultilevel"/>
    <w:tmpl w:val="1952C2EA"/>
    <w:lvl w:ilvl="0" w:tplc="0403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66222D9"/>
    <w:multiLevelType w:val="hybridMultilevel"/>
    <w:tmpl w:val="D506F556"/>
    <w:lvl w:ilvl="0" w:tplc="CAEEACA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93E5D43"/>
    <w:multiLevelType w:val="hybridMultilevel"/>
    <w:tmpl w:val="E5BE327C"/>
    <w:lvl w:ilvl="0" w:tplc="1470825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D456912"/>
    <w:multiLevelType w:val="hybridMultilevel"/>
    <w:tmpl w:val="CE2E56A0"/>
    <w:lvl w:ilvl="0" w:tplc="3904968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EF40B98"/>
    <w:multiLevelType w:val="hybridMultilevel"/>
    <w:tmpl w:val="AF70FAE0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1B07333"/>
    <w:multiLevelType w:val="hybridMultilevel"/>
    <w:tmpl w:val="B7BE627E"/>
    <w:lvl w:ilvl="0" w:tplc="0403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2C96A1C"/>
    <w:multiLevelType w:val="hybridMultilevel"/>
    <w:tmpl w:val="6FC67876"/>
    <w:lvl w:ilvl="0" w:tplc="1480DFCE">
      <w:start w:val="8019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>
    <w:nsid w:val="72EC2253"/>
    <w:multiLevelType w:val="hybridMultilevel"/>
    <w:tmpl w:val="162CE882"/>
    <w:lvl w:ilvl="0" w:tplc="0403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87C0F4D"/>
    <w:multiLevelType w:val="hybridMultilevel"/>
    <w:tmpl w:val="B552A48E"/>
    <w:lvl w:ilvl="0" w:tplc="58DED1D2">
      <w:start w:val="1"/>
      <w:numFmt w:val="lowerLetter"/>
      <w:lvlText w:val="%1)"/>
      <w:lvlJc w:val="left"/>
      <w:pPr>
        <w:ind w:left="720" w:hanging="360"/>
      </w:pPr>
      <w:rPr>
        <w:rFonts w:hint="default"/>
        <w:sz w:val="28"/>
        <w:szCs w:val="28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B2C14A2"/>
    <w:multiLevelType w:val="hybridMultilevel"/>
    <w:tmpl w:val="6010BC5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7E8F0DDF"/>
    <w:multiLevelType w:val="hybridMultilevel"/>
    <w:tmpl w:val="F1BEB10E"/>
    <w:lvl w:ilvl="0" w:tplc="07EC36A6">
      <w:start w:val="1"/>
      <w:numFmt w:val="decimal"/>
      <w:lvlText w:val="%1-"/>
      <w:lvlJc w:val="left"/>
      <w:pPr>
        <w:ind w:left="720" w:hanging="360"/>
      </w:pPr>
    </w:lvl>
    <w:lvl w:ilvl="1" w:tplc="0C0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7EA7165D"/>
    <w:multiLevelType w:val="hybridMultilevel"/>
    <w:tmpl w:val="256281A2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</w:num>
  <w:num w:numId="13">
    <w:abstractNumId w:val="33"/>
  </w:num>
  <w:num w:numId="14">
    <w:abstractNumId w:val="31"/>
  </w:num>
  <w:num w:numId="15">
    <w:abstractNumId w:val="4"/>
  </w:num>
  <w:num w:numId="16">
    <w:abstractNumId w:val="20"/>
  </w:num>
  <w:num w:numId="17">
    <w:abstractNumId w:val="34"/>
  </w:num>
  <w:num w:numId="18">
    <w:abstractNumId w:val="26"/>
  </w:num>
  <w:num w:numId="19">
    <w:abstractNumId w:val="8"/>
  </w:num>
  <w:num w:numId="20">
    <w:abstractNumId w:val="24"/>
  </w:num>
  <w:num w:numId="21">
    <w:abstractNumId w:val="6"/>
  </w:num>
  <w:num w:numId="22">
    <w:abstractNumId w:val="11"/>
  </w:num>
  <w:num w:numId="23">
    <w:abstractNumId w:val="17"/>
  </w:num>
  <w:num w:numId="24">
    <w:abstractNumId w:val="2"/>
  </w:num>
  <w:num w:numId="25">
    <w:abstractNumId w:val="15"/>
  </w:num>
  <w:num w:numId="26">
    <w:abstractNumId w:val="14"/>
  </w:num>
  <w:num w:numId="27">
    <w:abstractNumId w:val="30"/>
  </w:num>
  <w:num w:numId="28">
    <w:abstractNumId w:val="25"/>
  </w:num>
  <w:num w:numId="29">
    <w:abstractNumId w:val="12"/>
  </w:num>
  <w:num w:numId="30">
    <w:abstractNumId w:val="13"/>
  </w:num>
  <w:num w:numId="31">
    <w:abstractNumId w:val="1"/>
  </w:num>
  <w:num w:numId="32">
    <w:abstractNumId w:val="28"/>
  </w:num>
  <w:num w:numId="33">
    <w:abstractNumId w:val="16"/>
  </w:num>
  <w:num w:numId="34">
    <w:abstractNumId w:val="29"/>
  </w:num>
  <w:num w:numId="35">
    <w:abstractNumId w:val="18"/>
  </w:num>
  <w:num w:numId="36">
    <w:abstractNumId w:val="22"/>
  </w:num>
  <w:num w:numId="37">
    <w:abstractNumId w:val="7"/>
  </w:num>
  <w:num w:numId="38">
    <w:abstractNumId w:val="27"/>
  </w:num>
  <w:num w:numId="39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4CDA"/>
    <w:rsid w:val="00001DCC"/>
    <w:rsid w:val="0000392A"/>
    <w:rsid w:val="00004B16"/>
    <w:rsid w:val="00004B21"/>
    <w:rsid w:val="00006EA4"/>
    <w:rsid w:val="000137DA"/>
    <w:rsid w:val="00021E76"/>
    <w:rsid w:val="0002311E"/>
    <w:rsid w:val="000258F3"/>
    <w:rsid w:val="00034D35"/>
    <w:rsid w:val="00035F12"/>
    <w:rsid w:val="0005178A"/>
    <w:rsid w:val="000527ED"/>
    <w:rsid w:val="0006152B"/>
    <w:rsid w:val="00082B9A"/>
    <w:rsid w:val="000861DC"/>
    <w:rsid w:val="00086512"/>
    <w:rsid w:val="00090797"/>
    <w:rsid w:val="00092A93"/>
    <w:rsid w:val="00095EDE"/>
    <w:rsid w:val="00097250"/>
    <w:rsid w:val="000A2D94"/>
    <w:rsid w:val="000A2DB0"/>
    <w:rsid w:val="000A30BF"/>
    <w:rsid w:val="000B4B74"/>
    <w:rsid w:val="000C3248"/>
    <w:rsid w:val="000C4DE0"/>
    <w:rsid w:val="000C5372"/>
    <w:rsid w:val="000C60F3"/>
    <w:rsid w:val="000D0D9D"/>
    <w:rsid w:val="000D511A"/>
    <w:rsid w:val="000E2DED"/>
    <w:rsid w:val="000E2EC1"/>
    <w:rsid w:val="000F10A0"/>
    <w:rsid w:val="000F30AA"/>
    <w:rsid w:val="000F5D17"/>
    <w:rsid w:val="00104257"/>
    <w:rsid w:val="001069AA"/>
    <w:rsid w:val="00111610"/>
    <w:rsid w:val="001146B3"/>
    <w:rsid w:val="00121BE0"/>
    <w:rsid w:val="001317EA"/>
    <w:rsid w:val="001351A3"/>
    <w:rsid w:val="0014433A"/>
    <w:rsid w:val="001470CD"/>
    <w:rsid w:val="001517D1"/>
    <w:rsid w:val="0015279F"/>
    <w:rsid w:val="00173077"/>
    <w:rsid w:val="0017451F"/>
    <w:rsid w:val="001914CA"/>
    <w:rsid w:val="00196624"/>
    <w:rsid w:val="001A4946"/>
    <w:rsid w:val="001B2D7E"/>
    <w:rsid w:val="001C0AA5"/>
    <w:rsid w:val="001C1FE3"/>
    <w:rsid w:val="001D538D"/>
    <w:rsid w:val="001D645D"/>
    <w:rsid w:val="00201C2E"/>
    <w:rsid w:val="002024BF"/>
    <w:rsid w:val="002046B2"/>
    <w:rsid w:val="00212BCA"/>
    <w:rsid w:val="00214E8C"/>
    <w:rsid w:val="002150F3"/>
    <w:rsid w:val="002245B6"/>
    <w:rsid w:val="00227736"/>
    <w:rsid w:val="00231795"/>
    <w:rsid w:val="002401AA"/>
    <w:rsid w:val="00250171"/>
    <w:rsid w:val="0025391D"/>
    <w:rsid w:val="00256DF2"/>
    <w:rsid w:val="00260240"/>
    <w:rsid w:val="00263F0A"/>
    <w:rsid w:val="00264093"/>
    <w:rsid w:val="00266C9C"/>
    <w:rsid w:val="0028577E"/>
    <w:rsid w:val="002A382E"/>
    <w:rsid w:val="002B0CF9"/>
    <w:rsid w:val="002B28A2"/>
    <w:rsid w:val="002B381F"/>
    <w:rsid w:val="002B6F6C"/>
    <w:rsid w:val="002D757F"/>
    <w:rsid w:val="002F0C70"/>
    <w:rsid w:val="002F54EB"/>
    <w:rsid w:val="00302B30"/>
    <w:rsid w:val="00304EB6"/>
    <w:rsid w:val="00311C94"/>
    <w:rsid w:val="00313B72"/>
    <w:rsid w:val="00322C41"/>
    <w:rsid w:val="00324A41"/>
    <w:rsid w:val="003270FB"/>
    <w:rsid w:val="00346C55"/>
    <w:rsid w:val="00352222"/>
    <w:rsid w:val="003537C9"/>
    <w:rsid w:val="00356810"/>
    <w:rsid w:val="00374A99"/>
    <w:rsid w:val="003802CB"/>
    <w:rsid w:val="003A3242"/>
    <w:rsid w:val="003D0F6D"/>
    <w:rsid w:val="003D630A"/>
    <w:rsid w:val="003E45E9"/>
    <w:rsid w:val="003E4897"/>
    <w:rsid w:val="003E5701"/>
    <w:rsid w:val="003E7706"/>
    <w:rsid w:val="003F0B05"/>
    <w:rsid w:val="003F2C7E"/>
    <w:rsid w:val="00400A22"/>
    <w:rsid w:val="004119BB"/>
    <w:rsid w:val="0041255E"/>
    <w:rsid w:val="00432321"/>
    <w:rsid w:val="00434FE7"/>
    <w:rsid w:val="00437CAC"/>
    <w:rsid w:val="00447FA0"/>
    <w:rsid w:val="00450FAC"/>
    <w:rsid w:val="0045612F"/>
    <w:rsid w:val="004739BD"/>
    <w:rsid w:val="00482F49"/>
    <w:rsid w:val="00490070"/>
    <w:rsid w:val="004A0F66"/>
    <w:rsid w:val="004A6406"/>
    <w:rsid w:val="004B0AA7"/>
    <w:rsid w:val="004B5F3D"/>
    <w:rsid w:val="004B661C"/>
    <w:rsid w:val="004C33D9"/>
    <w:rsid w:val="004C4977"/>
    <w:rsid w:val="004C7DCD"/>
    <w:rsid w:val="004E492F"/>
    <w:rsid w:val="004F72B2"/>
    <w:rsid w:val="00520E5A"/>
    <w:rsid w:val="00533F7D"/>
    <w:rsid w:val="00534A36"/>
    <w:rsid w:val="00536F07"/>
    <w:rsid w:val="005439A1"/>
    <w:rsid w:val="00545CBF"/>
    <w:rsid w:val="005479D4"/>
    <w:rsid w:val="00552F35"/>
    <w:rsid w:val="00562674"/>
    <w:rsid w:val="005746B7"/>
    <w:rsid w:val="0057490B"/>
    <w:rsid w:val="00576576"/>
    <w:rsid w:val="00581987"/>
    <w:rsid w:val="00587D9E"/>
    <w:rsid w:val="005945EC"/>
    <w:rsid w:val="005A13BE"/>
    <w:rsid w:val="005B323C"/>
    <w:rsid w:val="005B4863"/>
    <w:rsid w:val="005C576B"/>
    <w:rsid w:val="005D2727"/>
    <w:rsid w:val="005D41FD"/>
    <w:rsid w:val="005D44D3"/>
    <w:rsid w:val="005D5022"/>
    <w:rsid w:val="005E3703"/>
    <w:rsid w:val="005E7206"/>
    <w:rsid w:val="005E78D9"/>
    <w:rsid w:val="005F21ED"/>
    <w:rsid w:val="006024BC"/>
    <w:rsid w:val="006108AC"/>
    <w:rsid w:val="00614FDB"/>
    <w:rsid w:val="0062536D"/>
    <w:rsid w:val="00625400"/>
    <w:rsid w:val="00625A44"/>
    <w:rsid w:val="00633EB1"/>
    <w:rsid w:val="00636C5A"/>
    <w:rsid w:val="0064073E"/>
    <w:rsid w:val="00651BB6"/>
    <w:rsid w:val="006813F0"/>
    <w:rsid w:val="006818B6"/>
    <w:rsid w:val="00681A8B"/>
    <w:rsid w:val="006830D6"/>
    <w:rsid w:val="00685E9D"/>
    <w:rsid w:val="006A4A95"/>
    <w:rsid w:val="006A578F"/>
    <w:rsid w:val="006B40BB"/>
    <w:rsid w:val="006B4847"/>
    <w:rsid w:val="006C4C68"/>
    <w:rsid w:val="006D0788"/>
    <w:rsid w:val="006D3379"/>
    <w:rsid w:val="006D3EC7"/>
    <w:rsid w:val="006D7C26"/>
    <w:rsid w:val="006E0CE7"/>
    <w:rsid w:val="006E3F40"/>
    <w:rsid w:val="006E59F2"/>
    <w:rsid w:val="006F0A13"/>
    <w:rsid w:val="006F329C"/>
    <w:rsid w:val="006F46A9"/>
    <w:rsid w:val="006F6884"/>
    <w:rsid w:val="0070021C"/>
    <w:rsid w:val="007071D7"/>
    <w:rsid w:val="00711F0E"/>
    <w:rsid w:val="007240D0"/>
    <w:rsid w:val="00724C0C"/>
    <w:rsid w:val="00725DD9"/>
    <w:rsid w:val="007306C8"/>
    <w:rsid w:val="00740355"/>
    <w:rsid w:val="0075382B"/>
    <w:rsid w:val="00761402"/>
    <w:rsid w:val="00774358"/>
    <w:rsid w:val="00777A88"/>
    <w:rsid w:val="00785FA8"/>
    <w:rsid w:val="00786714"/>
    <w:rsid w:val="00797077"/>
    <w:rsid w:val="0079775F"/>
    <w:rsid w:val="007A3DED"/>
    <w:rsid w:val="007B23B2"/>
    <w:rsid w:val="007B3032"/>
    <w:rsid w:val="007B45A5"/>
    <w:rsid w:val="007C24AD"/>
    <w:rsid w:val="007C4C9B"/>
    <w:rsid w:val="007D0F5B"/>
    <w:rsid w:val="007D21DC"/>
    <w:rsid w:val="007D584C"/>
    <w:rsid w:val="007F1ADC"/>
    <w:rsid w:val="007F2A04"/>
    <w:rsid w:val="007F4AFB"/>
    <w:rsid w:val="008015CD"/>
    <w:rsid w:val="008078D5"/>
    <w:rsid w:val="00814E56"/>
    <w:rsid w:val="0082590D"/>
    <w:rsid w:val="00825C75"/>
    <w:rsid w:val="00842733"/>
    <w:rsid w:val="00843A1F"/>
    <w:rsid w:val="00847560"/>
    <w:rsid w:val="00851943"/>
    <w:rsid w:val="00860343"/>
    <w:rsid w:val="00883935"/>
    <w:rsid w:val="00885E01"/>
    <w:rsid w:val="0088645C"/>
    <w:rsid w:val="00886F9F"/>
    <w:rsid w:val="00890EDA"/>
    <w:rsid w:val="008A4828"/>
    <w:rsid w:val="008B10BF"/>
    <w:rsid w:val="008C09C8"/>
    <w:rsid w:val="008C216B"/>
    <w:rsid w:val="008C378B"/>
    <w:rsid w:val="008C5CB5"/>
    <w:rsid w:val="008C7E90"/>
    <w:rsid w:val="008E0275"/>
    <w:rsid w:val="008E25BE"/>
    <w:rsid w:val="008E3CBE"/>
    <w:rsid w:val="008E4CB8"/>
    <w:rsid w:val="008E4CCA"/>
    <w:rsid w:val="00904C41"/>
    <w:rsid w:val="00905B93"/>
    <w:rsid w:val="00910CA0"/>
    <w:rsid w:val="00921150"/>
    <w:rsid w:val="009248D8"/>
    <w:rsid w:val="00925BD9"/>
    <w:rsid w:val="00926ADC"/>
    <w:rsid w:val="00933DC7"/>
    <w:rsid w:val="00936861"/>
    <w:rsid w:val="009417F2"/>
    <w:rsid w:val="00957966"/>
    <w:rsid w:val="00962D07"/>
    <w:rsid w:val="0097281D"/>
    <w:rsid w:val="00981705"/>
    <w:rsid w:val="0098235E"/>
    <w:rsid w:val="0099073B"/>
    <w:rsid w:val="00992200"/>
    <w:rsid w:val="0099588E"/>
    <w:rsid w:val="0099774C"/>
    <w:rsid w:val="009A01AC"/>
    <w:rsid w:val="009A2B65"/>
    <w:rsid w:val="009B7EE6"/>
    <w:rsid w:val="009C0FC0"/>
    <w:rsid w:val="009C500E"/>
    <w:rsid w:val="009C6EC2"/>
    <w:rsid w:val="009D1720"/>
    <w:rsid w:val="009D2AA3"/>
    <w:rsid w:val="009E4CDA"/>
    <w:rsid w:val="009E534D"/>
    <w:rsid w:val="009E57C0"/>
    <w:rsid w:val="009E59C3"/>
    <w:rsid w:val="009F2F3E"/>
    <w:rsid w:val="009F5B2C"/>
    <w:rsid w:val="00A01F38"/>
    <w:rsid w:val="00A024ED"/>
    <w:rsid w:val="00A07865"/>
    <w:rsid w:val="00A15639"/>
    <w:rsid w:val="00A15F86"/>
    <w:rsid w:val="00A22B23"/>
    <w:rsid w:val="00A310B0"/>
    <w:rsid w:val="00A336DB"/>
    <w:rsid w:val="00A350D5"/>
    <w:rsid w:val="00A378E7"/>
    <w:rsid w:val="00A40E9C"/>
    <w:rsid w:val="00A52BCD"/>
    <w:rsid w:val="00A71C27"/>
    <w:rsid w:val="00A847A2"/>
    <w:rsid w:val="00A86DC0"/>
    <w:rsid w:val="00AA2EE5"/>
    <w:rsid w:val="00AA4551"/>
    <w:rsid w:val="00AA620E"/>
    <w:rsid w:val="00AB47E6"/>
    <w:rsid w:val="00AB5C7B"/>
    <w:rsid w:val="00AD0BBB"/>
    <w:rsid w:val="00AD1213"/>
    <w:rsid w:val="00AE1892"/>
    <w:rsid w:val="00AE5694"/>
    <w:rsid w:val="00AE57C1"/>
    <w:rsid w:val="00AE7074"/>
    <w:rsid w:val="00AE770F"/>
    <w:rsid w:val="00AF6064"/>
    <w:rsid w:val="00B01B81"/>
    <w:rsid w:val="00B02746"/>
    <w:rsid w:val="00B076B3"/>
    <w:rsid w:val="00B16BBF"/>
    <w:rsid w:val="00B21211"/>
    <w:rsid w:val="00B316F3"/>
    <w:rsid w:val="00B335B8"/>
    <w:rsid w:val="00B36442"/>
    <w:rsid w:val="00B373D7"/>
    <w:rsid w:val="00B41736"/>
    <w:rsid w:val="00B44289"/>
    <w:rsid w:val="00B4638C"/>
    <w:rsid w:val="00B46A90"/>
    <w:rsid w:val="00B55600"/>
    <w:rsid w:val="00B656B0"/>
    <w:rsid w:val="00B75B6D"/>
    <w:rsid w:val="00B83F8A"/>
    <w:rsid w:val="00B864B8"/>
    <w:rsid w:val="00BA3809"/>
    <w:rsid w:val="00BA43ED"/>
    <w:rsid w:val="00BB6953"/>
    <w:rsid w:val="00BC1EF7"/>
    <w:rsid w:val="00BC3ED8"/>
    <w:rsid w:val="00BC4210"/>
    <w:rsid w:val="00BD0F36"/>
    <w:rsid w:val="00BD3E5D"/>
    <w:rsid w:val="00BD401F"/>
    <w:rsid w:val="00BD4A1F"/>
    <w:rsid w:val="00BD5F7A"/>
    <w:rsid w:val="00BE77A6"/>
    <w:rsid w:val="00BF1C2D"/>
    <w:rsid w:val="00BF4C02"/>
    <w:rsid w:val="00C05C42"/>
    <w:rsid w:val="00C116D6"/>
    <w:rsid w:val="00C1572F"/>
    <w:rsid w:val="00C30F97"/>
    <w:rsid w:val="00C35A21"/>
    <w:rsid w:val="00C35EB2"/>
    <w:rsid w:val="00C37031"/>
    <w:rsid w:val="00C41DEB"/>
    <w:rsid w:val="00C51220"/>
    <w:rsid w:val="00C53B74"/>
    <w:rsid w:val="00C54443"/>
    <w:rsid w:val="00C60C2A"/>
    <w:rsid w:val="00C675D9"/>
    <w:rsid w:val="00C7411B"/>
    <w:rsid w:val="00C850CB"/>
    <w:rsid w:val="00C90912"/>
    <w:rsid w:val="00C95A20"/>
    <w:rsid w:val="00C971EA"/>
    <w:rsid w:val="00CA1D9D"/>
    <w:rsid w:val="00CA5993"/>
    <w:rsid w:val="00CC2069"/>
    <w:rsid w:val="00CC6E29"/>
    <w:rsid w:val="00CD26E3"/>
    <w:rsid w:val="00CD5D34"/>
    <w:rsid w:val="00D0217B"/>
    <w:rsid w:val="00D03447"/>
    <w:rsid w:val="00D04DDC"/>
    <w:rsid w:val="00D04E3D"/>
    <w:rsid w:val="00D06F7F"/>
    <w:rsid w:val="00D10748"/>
    <w:rsid w:val="00D22273"/>
    <w:rsid w:val="00D232B8"/>
    <w:rsid w:val="00D34FBC"/>
    <w:rsid w:val="00D47955"/>
    <w:rsid w:val="00D53673"/>
    <w:rsid w:val="00D60DA1"/>
    <w:rsid w:val="00D64FC8"/>
    <w:rsid w:val="00D651FE"/>
    <w:rsid w:val="00D656FB"/>
    <w:rsid w:val="00D7389F"/>
    <w:rsid w:val="00D8283E"/>
    <w:rsid w:val="00D920D2"/>
    <w:rsid w:val="00D93D94"/>
    <w:rsid w:val="00D95761"/>
    <w:rsid w:val="00D9616F"/>
    <w:rsid w:val="00D96DE2"/>
    <w:rsid w:val="00DA4BE4"/>
    <w:rsid w:val="00DB275A"/>
    <w:rsid w:val="00DB5463"/>
    <w:rsid w:val="00DD1882"/>
    <w:rsid w:val="00DD4765"/>
    <w:rsid w:val="00DD51B0"/>
    <w:rsid w:val="00DD5DF7"/>
    <w:rsid w:val="00DE0F10"/>
    <w:rsid w:val="00DE3189"/>
    <w:rsid w:val="00DE453A"/>
    <w:rsid w:val="00DF55BF"/>
    <w:rsid w:val="00DF73EA"/>
    <w:rsid w:val="00E00325"/>
    <w:rsid w:val="00E06627"/>
    <w:rsid w:val="00E1295F"/>
    <w:rsid w:val="00E21B12"/>
    <w:rsid w:val="00E22E9F"/>
    <w:rsid w:val="00E3495D"/>
    <w:rsid w:val="00E3691B"/>
    <w:rsid w:val="00E36CCD"/>
    <w:rsid w:val="00E37800"/>
    <w:rsid w:val="00E44064"/>
    <w:rsid w:val="00E5123F"/>
    <w:rsid w:val="00E55933"/>
    <w:rsid w:val="00E6380A"/>
    <w:rsid w:val="00E7062C"/>
    <w:rsid w:val="00E70FDE"/>
    <w:rsid w:val="00E728AE"/>
    <w:rsid w:val="00E759A0"/>
    <w:rsid w:val="00E8232F"/>
    <w:rsid w:val="00E82ABC"/>
    <w:rsid w:val="00E90003"/>
    <w:rsid w:val="00E91682"/>
    <w:rsid w:val="00EA00C7"/>
    <w:rsid w:val="00EA0348"/>
    <w:rsid w:val="00EB05CE"/>
    <w:rsid w:val="00EB4924"/>
    <w:rsid w:val="00EB6CB4"/>
    <w:rsid w:val="00EC0543"/>
    <w:rsid w:val="00EC17F2"/>
    <w:rsid w:val="00EC2DB5"/>
    <w:rsid w:val="00ED39C9"/>
    <w:rsid w:val="00ED693C"/>
    <w:rsid w:val="00EE6437"/>
    <w:rsid w:val="00EF0215"/>
    <w:rsid w:val="00EF3780"/>
    <w:rsid w:val="00F23340"/>
    <w:rsid w:val="00F26218"/>
    <w:rsid w:val="00F421C4"/>
    <w:rsid w:val="00F45DD2"/>
    <w:rsid w:val="00F47E3B"/>
    <w:rsid w:val="00F559A6"/>
    <w:rsid w:val="00F56DD6"/>
    <w:rsid w:val="00F66419"/>
    <w:rsid w:val="00F840CB"/>
    <w:rsid w:val="00F84DBE"/>
    <w:rsid w:val="00F90DAA"/>
    <w:rsid w:val="00F94D6C"/>
    <w:rsid w:val="00F979EE"/>
    <w:rsid w:val="00FA7E02"/>
    <w:rsid w:val="00FB0235"/>
    <w:rsid w:val="00FB245D"/>
    <w:rsid w:val="00FC68B1"/>
    <w:rsid w:val="00FE24BC"/>
    <w:rsid w:val="00FE64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A91E70D-9EE7-4504-AD64-D3D2B327F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A4551"/>
  </w:style>
  <w:style w:type="paragraph" w:styleId="Ttulo1">
    <w:name w:val="heading 1"/>
    <w:basedOn w:val="Normal"/>
    <w:next w:val="Normal"/>
    <w:link w:val="Ttulo1Car"/>
    <w:uiPriority w:val="9"/>
    <w:qFormat/>
    <w:rsid w:val="006F329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9E4CDA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9E4CDA"/>
  </w:style>
  <w:style w:type="paragraph" w:styleId="Piedepgina">
    <w:name w:val="footer"/>
    <w:basedOn w:val="Normal"/>
    <w:link w:val="PiedepginaCar"/>
    <w:uiPriority w:val="99"/>
    <w:unhideWhenUsed/>
    <w:rsid w:val="009E4CDA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9E4CDA"/>
  </w:style>
  <w:style w:type="paragraph" w:styleId="Textodeglobo">
    <w:name w:val="Balloon Text"/>
    <w:basedOn w:val="Normal"/>
    <w:link w:val="TextodegloboCar"/>
    <w:uiPriority w:val="99"/>
    <w:semiHidden/>
    <w:unhideWhenUsed/>
    <w:rsid w:val="009E4CD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E4CDA"/>
    <w:rPr>
      <w:rFonts w:ascii="Tahoma" w:hAnsi="Tahoma" w:cs="Tahoma"/>
      <w:sz w:val="16"/>
      <w:szCs w:val="16"/>
    </w:rPr>
  </w:style>
  <w:style w:type="paragraph" w:styleId="Sinespaciado">
    <w:name w:val="No Spacing"/>
    <w:link w:val="SinespaciadoCar"/>
    <w:uiPriority w:val="1"/>
    <w:qFormat/>
    <w:rsid w:val="001351A3"/>
    <w:pPr>
      <w:spacing w:after="0" w:line="240" w:lineRule="auto"/>
    </w:pPr>
  </w:style>
  <w:style w:type="character" w:customStyle="1" w:styleId="SinespaciadoCar">
    <w:name w:val="Sin espaciado Car"/>
    <w:basedOn w:val="Fuentedeprrafopredeter"/>
    <w:link w:val="Sinespaciado"/>
    <w:uiPriority w:val="1"/>
    <w:rsid w:val="001351A3"/>
  </w:style>
  <w:style w:type="paragraph" w:customStyle="1" w:styleId="3CBD5A742C28424DA5172AD252E32316">
    <w:name w:val="3CBD5A742C28424DA5172AD252E32316"/>
    <w:rsid w:val="001351A3"/>
    <w:rPr>
      <w:rFonts w:eastAsiaTheme="minorEastAsia"/>
      <w:lang w:val="ca-ES" w:eastAsia="ca-ES"/>
    </w:rPr>
  </w:style>
  <w:style w:type="paragraph" w:styleId="Prrafodelista">
    <w:name w:val="List Paragraph"/>
    <w:basedOn w:val="Normal"/>
    <w:uiPriority w:val="34"/>
    <w:qFormat/>
    <w:rsid w:val="00E37800"/>
    <w:pPr>
      <w:ind w:left="720"/>
      <w:contextualSpacing/>
    </w:pPr>
  </w:style>
  <w:style w:type="character" w:customStyle="1" w:styleId="Ttulo1Car">
    <w:name w:val="Título 1 Car"/>
    <w:basedOn w:val="Fuentedeprrafopredeter"/>
    <w:link w:val="Ttulo1"/>
    <w:uiPriority w:val="9"/>
    <w:rsid w:val="006F329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Tablaconcuadrcula">
    <w:name w:val="Table Grid"/>
    <w:basedOn w:val="Tablanormal"/>
    <w:uiPriority w:val="59"/>
    <w:rsid w:val="001D645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vnculo">
    <w:name w:val="Hyperlink"/>
    <w:basedOn w:val="Fuentedeprrafopredeter"/>
    <w:uiPriority w:val="99"/>
    <w:unhideWhenUsed/>
    <w:rsid w:val="00633EB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4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66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6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57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73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9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8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mailto:acreditacionRM@enfermeriaradiologica.org" TargetMode="Externa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C15B8D56FE4A4C77B5DD12DCCB49A4F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37F9ACC-DD8D-4C35-B442-2315914B03C0}"/>
      </w:docPartPr>
      <w:docPartBody>
        <w:p w:rsidR="00EC7814" w:rsidRDefault="00894FC9" w:rsidP="00894FC9">
          <w:pPr>
            <w:pStyle w:val="C15B8D56FE4A4C77B5DD12DCCB49A4FE"/>
          </w:pPr>
          <w:r>
            <w:rPr>
              <w:rFonts w:asciiTheme="majorHAnsi" w:eastAsiaTheme="majorEastAsia" w:hAnsiTheme="majorHAnsi" w:cstheme="majorBidi"/>
              <w:color w:val="5B9BD5" w:themeColor="accent1"/>
              <w:sz w:val="88"/>
              <w:szCs w:val="88"/>
            </w:rPr>
            <w:t>[Título del documento]</w:t>
          </w:r>
        </w:p>
      </w:docPartBody>
    </w:docPart>
    <w:docPart>
      <w:docPartPr>
        <w:name w:val="B6CAA7D0843E4DDA964D94EF1A76F80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2D7D599-8171-4A86-A94B-FB5E9262502B}"/>
      </w:docPartPr>
      <w:docPartBody>
        <w:p w:rsidR="00EC7814" w:rsidRDefault="00894FC9" w:rsidP="00894FC9">
          <w:pPr>
            <w:pStyle w:val="B6CAA7D0843E4DDA964D94EF1A76F806"/>
          </w:pPr>
          <w:r>
            <w:rPr>
              <w:color w:val="5B9BD5" w:themeColor="accent1"/>
              <w:sz w:val="28"/>
              <w:szCs w:val="28"/>
            </w:rPr>
            <w:t>[Nombre del autor]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4FC9"/>
    <w:rsid w:val="000B4245"/>
    <w:rsid w:val="001319F2"/>
    <w:rsid w:val="002604D7"/>
    <w:rsid w:val="00552EEA"/>
    <w:rsid w:val="00894FC9"/>
    <w:rsid w:val="00EC7814"/>
    <w:rsid w:val="00F367F2"/>
    <w:rsid w:val="00F612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86D42A84FC24302830D365D7293282A">
    <w:name w:val="D86D42A84FC24302830D365D7293282A"/>
    <w:rsid w:val="00894FC9"/>
  </w:style>
  <w:style w:type="paragraph" w:customStyle="1" w:styleId="400C5BC649CA470EAA11DB2E7DCBC697">
    <w:name w:val="400C5BC649CA470EAA11DB2E7DCBC697"/>
    <w:rsid w:val="00894FC9"/>
  </w:style>
  <w:style w:type="paragraph" w:customStyle="1" w:styleId="6BB0C31127124666A6ACAD4F9FA0F534">
    <w:name w:val="6BB0C31127124666A6ACAD4F9FA0F534"/>
    <w:rsid w:val="00894FC9"/>
  </w:style>
  <w:style w:type="paragraph" w:customStyle="1" w:styleId="554AC5D8494D4D6481AD28375139E541">
    <w:name w:val="554AC5D8494D4D6481AD28375139E541"/>
    <w:rsid w:val="00894FC9"/>
  </w:style>
  <w:style w:type="paragraph" w:customStyle="1" w:styleId="45FE06476152458FAE21CF007E95E52D">
    <w:name w:val="45FE06476152458FAE21CF007E95E52D"/>
    <w:rsid w:val="00894FC9"/>
  </w:style>
  <w:style w:type="paragraph" w:customStyle="1" w:styleId="82D3ABA65E6E413A8E181C96F11E5B1A">
    <w:name w:val="82D3ABA65E6E413A8E181C96F11E5B1A"/>
    <w:rsid w:val="00894FC9"/>
  </w:style>
  <w:style w:type="paragraph" w:customStyle="1" w:styleId="C15B8D56FE4A4C77B5DD12DCCB49A4FE">
    <w:name w:val="C15B8D56FE4A4C77B5DD12DCCB49A4FE"/>
    <w:rsid w:val="00894FC9"/>
  </w:style>
  <w:style w:type="paragraph" w:customStyle="1" w:styleId="8D09F1EA2BE2413EA015FD03C21E5106">
    <w:name w:val="8D09F1EA2BE2413EA015FD03C21E5106"/>
    <w:rsid w:val="00894FC9"/>
  </w:style>
  <w:style w:type="paragraph" w:customStyle="1" w:styleId="B6CAA7D0843E4DDA964D94EF1A76F806">
    <w:name w:val="B6CAA7D0843E4DDA964D94EF1A76F806"/>
    <w:rsid w:val="00894FC9"/>
  </w:style>
  <w:style w:type="paragraph" w:customStyle="1" w:styleId="5DA2335BD6244A61AE86E1448AB27042">
    <w:name w:val="5DA2335BD6244A61AE86E1448AB27042"/>
    <w:rsid w:val="00894FC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                                                          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6D517CF0-418C-4D01-9065-4CCAB62181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512</Words>
  <Characters>2816</Characters>
  <Application>Microsoft Office Word</Application>
  <DocSecurity>0</DocSecurity>
  <Lines>23</Lines>
  <Paragraphs>6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Títol</vt:lpstr>
      </vt:variant>
      <vt:variant>
        <vt:i4>1</vt:i4>
      </vt:variant>
    </vt:vector>
  </HeadingPairs>
  <TitlesOfParts>
    <vt:vector size="2" baseType="lpstr">
      <vt:lpstr>Instrucciones para la obtención de la Acreditación y Capacitación para Enfermería en Resonancia Magnética.</vt:lpstr>
      <vt:lpstr>Diploma de Acreditación y Capacitación para enfermería en Resonancia Magnética de la SEER</vt:lpstr>
    </vt:vector>
  </TitlesOfParts>
  <Company>SOCIEDAD ESPAÑOLA DE ENFERMERÍA RADIOLÓGICA</Company>
  <LinksUpToDate>false</LinksUpToDate>
  <CharactersWithSpaces>3322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Instrucciones para la obtención de la Acreditación y Capacitación para Enfermería en Resonancia Magnética.</dc:title>
  <dc:creator>SOCIEDAD ESPAÑOLA DE ENFERMERÍA RADIOLÓGICA</dc:creator>
  <cp:lastPrinted>2018-04-07T18:24:00Z</cp:lastPrinted>
  <dcterms:created xsi:type="dcterms:W3CDTF">2018-05-12T11:06:00Z</dcterms:created>
  <dcterms:modified xsi:type="dcterms:W3CDTF">2018-05-17T19:01:00Z</dcterms:modified>
</cp:coreProperties>
</file>